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FF7" w:rsidRDefault="00CC7C9F" w:rsidP="002B4A09">
      <w:pPr>
        <w:pStyle w:val="Title"/>
        <w:jc w:val="center"/>
        <w:rPr>
          <w:rFonts w:ascii="Arial Narrow" w:hAnsi="Arial Narrow"/>
          <w:color w:val="auto"/>
          <w:sz w:val="48"/>
          <w:szCs w:val="24"/>
        </w:rPr>
      </w:pPr>
      <w:r w:rsidRPr="002B4A09">
        <w:rPr>
          <w:rFonts w:ascii="Arial Narrow" w:hAnsi="Arial Narrow"/>
          <w:color w:val="auto"/>
          <w:sz w:val="48"/>
          <w:szCs w:val="24"/>
        </w:rPr>
        <w:t>7</w:t>
      </w:r>
      <w:r w:rsidRPr="002B4A09">
        <w:rPr>
          <w:rFonts w:ascii="Arial Narrow" w:hAnsi="Arial Narrow"/>
          <w:color w:val="auto"/>
          <w:sz w:val="48"/>
          <w:szCs w:val="24"/>
          <w:vertAlign w:val="superscript"/>
        </w:rPr>
        <w:t>th</w:t>
      </w:r>
      <w:r w:rsidR="002B4A09" w:rsidRPr="002B4A09">
        <w:rPr>
          <w:rFonts w:ascii="Arial Narrow" w:hAnsi="Arial Narrow"/>
          <w:color w:val="auto"/>
          <w:sz w:val="48"/>
          <w:szCs w:val="24"/>
        </w:rPr>
        <w:t xml:space="preserve"> GRADE SOCIAL STUDIES </w:t>
      </w:r>
    </w:p>
    <w:p w:rsidR="002B4A09" w:rsidRPr="00985FF7" w:rsidRDefault="002B4A09" w:rsidP="00985FF7">
      <w:pPr>
        <w:pStyle w:val="Title"/>
        <w:jc w:val="center"/>
        <w:rPr>
          <w:rFonts w:ascii="Arial Narrow" w:hAnsi="Arial Narrow"/>
          <w:color w:val="auto"/>
          <w:sz w:val="48"/>
          <w:szCs w:val="24"/>
        </w:rPr>
      </w:pPr>
      <w:r w:rsidRPr="002B4A09">
        <w:rPr>
          <w:rFonts w:ascii="Arial Narrow" w:hAnsi="Arial Narrow"/>
          <w:color w:val="auto"/>
          <w:sz w:val="48"/>
          <w:szCs w:val="24"/>
        </w:rPr>
        <w:t>SYLLABUS</w:t>
      </w:r>
      <w:r w:rsidR="00985FF7">
        <w:rPr>
          <w:rFonts w:ascii="Arial Narrow" w:hAnsi="Arial Narrow"/>
          <w:color w:val="auto"/>
          <w:sz w:val="48"/>
          <w:szCs w:val="24"/>
        </w:rPr>
        <w:t xml:space="preserve"> AND CLASS PROCEDURES</w:t>
      </w:r>
    </w:p>
    <w:p w:rsidR="002B4A09" w:rsidRDefault="002B4A09" w:rsidP="002B4A09">
      <w:pPr>
        <w:rPr>
          <w:rFonts w:ascii="Arial Narrow" w:hAnsi="Arial Narrow"/>
          <w:b/>
          <w:sz w:val="24"/>
          <w:szCs w:val="24"/>
        </w:rPr>
      </w:pPr>
      <w:r w:rsidRPr="002B4A09">
        <w:rPr>
          <w:rFonts w:ascii="Arial Narrow" w:hAnsi="Arial Narrow"/>
          <w:b/>
          <w:sz w:val="24"/>
          <w:szCs w:val="24"/>
        </w:rPr>
        <w:t>2017/2018</w:t>
      </w:r>
      <w:r w:rsidR="00CC7C9F" w:rsidRPr="002B4A09">
        <w:rPr>
          <w:rFonts w:ascii="Arial Narrow" w:hAnsi="Arial Narrow"/>
          <w:b/>
          <w:sz w:val="28"/>
        </w:rPr>
        <w:t xml:space="preserve"> </w:t>
      </w:r>
      <w:r w:rsidRPr="002B4A09">
        <w:rPr>
          <w:rFonts w:ascii="Arial Narrow" w:hAnsi="Arial Narrow"/>
          <w:b/>
          <w:sz w:val="16"/>
        </w:rPr>
        <w:t xml:space="preserve">                         </w:t>
      </w:r>
      <w:r>
        <w:rPr>
          <w:rFonts w:ascii="Arial Narrow" w:hAnsi="Arial Narrow"/>
          <w:b/>
          <w:sz w:val="16"/>
        </w:rPr>
        <w:t xml:space="preserve">                  </w:t>
      </w:r>
      <w:r w:rsidRPr="002B4A09">
        <w:rPr>
          <w:rFonts w:ascii="Arial Narrow" w:hAnsi="Arial Narrow"/>
          <w:b/>
          <w:sz w:val="24"/>
        </w:rPr>
        <w:t xml:space="preserve">MS. SHUFFIELD          </w:t>
      </w:r>
      <w:r w:rsidRPr="002B4A09">
        <w:rPr>
          <w:rFonts w:ascii="Arial Narrow" w:hAnsi="Arial Narrow"/>
          <w:b/>
        </w:rPr>
        <w:t xml:space="preserve">     </w:t>
      </w:r>
      <w:r>
        <w:rPr>
          <w:rFonts w:ascii="Arial Narrow" w:hAnsi="Arial Narrow"/>
          <w:b/>
        </w:rPr>
        <w:t xml:space="preserve">  </w:t>
      </w:r>
      <w:r w:rsidRPr="002B4A09">
        <w:rPr>
          <w:rFonts w:ascii="Arial Narrow" w:hAnsi="Arial Narrow"/>
          <w:b/>
        </w:rPr>
        <w:t xml:space="preserve"> </w:t>
      </w:r>
      <w:r>
        <w:rPr>
          <w:rFonts w:ascii="Arial Narrow" w:hAnsi="Arial Narrow"/>
          <w:b/>
        </w:rPr>
        <w:t xml:space="preserve">    </w:t>
      </w:r>
      <w:r w:rsidRPr="002B4A09">
        <w:rPr>
          <w:rFonts w:ascii="Arial Narrow" w:hAnsi="Arial Narrow"/>
          <w:b/>
        </w:rPr>
        <w:t xml:space="preserve"> </w:t>
      </w:r>
      <w:r>
        <w:rPr>
          <w:rFonts w:ascii="Arial Narrow" w:hAnsi="Arial Narrow"/>
          <w:b/>
        </w:rPr>
        <w:t xml:space="preserve">     </w:t>
      </w:r>
      <w:r w:rsidRPr="002B4A09">
        <w:rPr>
          <w:rFonts w:ascii="Arial Narrow" w:hAnsi="Arial Narrow"/>
          <w:b/>
        </w:rPr>
        <w:t xml:space="preserve">  </w:t>
      </w:r>
      <w:hyperlink r:id="rId9" w:history="1">
        <w:r w:rsidRPr="002B4A09">
          <w:rPr>
            <w:rStyle w:val="Hyperlink"/>
            <w:rFonts w:ascii="Arial Narrow" w:hAnsi="Arial Narrow"/>
            <w:b/>
            <w:sz w:val="24"/>
            <w:szCs w:val="24"/>
          </w:rPr>
          <w:t>rshuffield@paulding.k12.ga.us</w:t>
        </w:r>
      </w:hyperlink>
      <w:r w:rsidRPr="002B4A09">
        <w:rPr>
          <w:rFonts w:ascii="Arial Narrow" w:hAnsi="Arial Narrow"/>
          <w:b/>
          <w:sz w:val="24"/>
          <w:szCs w:val="24"/>
        </w:rPr>
        <w:t xml:space="preserve">                  </w:t>
      </w:r>
      <w:r>
        <w:rPr>
          <w:rFonts w:ascii="Arial Narrow" w:hAnsi="Arial Narrow"/>
          <w:b/>
          <w:sz w:val="24"/>
          <w:szCs w:val="24"/>
        </w:rPr>
        <w:t xml:space="preserve">  </w:t>
      </w:r>
      <w:r w:rsidRPr="002B4A09">
        <w:rPr>
          <w:rFonts w:ascii="Arial Narrow" w:hAnsi="Arial Narrow"/>
          <w:b/>
          <w:sz w:val="24"/>
          <w:szCs w:val="24"/>
        </w:rPr>
        <w:t xml:space="preserve"> </w:t>
      </w:r>
      <w:r>
        <w:rPr>
          <w:rFonts w:ascii="Arial Narrow" w:hAnsi="Arial Narrow"/>
          <w:b/>
          <w:sz w:val="24"/>
          <w:szCs w:val="24"/>
        </w:rPr>
        <w:t xml:space="preserve">  </w:t>
      </w:r>
      <w:r w:rsidRPr="002B4A09">
        <w:rPr>
          <w:rFonts w:ascii="Arial Narrow" w:hAnsi="Arial Narrow"/>
          <w:b/>
          <w:sz w:val="24"/>
          <w:szCs w:val="24"/>
        </w:rPr>
        <w:t>ROOM 612</w:t>
      </w:r>
    </w:p>
    <w:p w:rsidR="00985FF7" w:rsidRPr="00985FF7" w:rsidRDefault="00985FF7" w:rsidP="002B4A09">
      <w:pPr>
        <w:rPr>
          <w:rFonts w:ascii="Arial Narrow" w:hAnsi="Arial Narrow"/>
          <w:b/>
          <w:sz w:val="24"/>
          <w:szCs w:val="24"/>
        </w:rPr>
      </w:pPr>
    </w:p>
    <w:p w:rsidR="002B4A09" w:rsidRDefault="002B4A09" w:rsidP="002B4A09">
      <w:pPr>
        <w:jc w:val="center"/>
        <w:rPr>
          <w:rFonts w:ascii="Arial Narrow" w:hAnsi="Arial Narrow"/>
          <w:b/>
          <w:sz w:val="28"/>
          <w:szCs w:val="24"/>
        </w:rPr>
      </w:pPr>
      <w:r>
        <w:rPr>
          <w:rFonts w:ascii="Arial Narrow" w:hAnsi="Arial Narrow"/>
          <w:b/>
          <w:sz w:val="28"/>
          <w:szCs w:val="24"/>
        </w:rPr>
        <w:t>SOUTHWEST ASIA (MIDDLE EAST), AFRICA, SOUTHEAST ASIA (MONSOON ASIA)</w:t>
      </w:r>
    </w:p>
    <w:p w:rsidR="002B4A09" w:rsidRPr="002B4A09" w:rsidRDefault="002B4A09" w:rsidP="002B4A09">
      <w:pPr>
        <w:jc w:val="center"/>
        <w:rPr>
          <w:rFonts w:ascii="Arial Narrow" w:hAnsi="Arial Narrow"/>
          <w:sz w:val="28"/>
          <w:szCs w:val="24"/>
        </w:rPr>
      </w:pPr>
    </w:p>
    <w:p w:rsidR="002B4A09" w:rsidRPr="002B4A09" w:rsidRDefault="002B4A09" w:rsidP="002B4A09">
      <w:pPr>
        <w:jc w:val="center"/>
      </w:pPr>
      <w:r>
        <w:rPr>
          <w:noProof/>
          <w:lang w:eastAsia="en-US"/>
        </w:rPr>
        <w:drawing>
          <wp:inline distT="0" distB="0" distL="0" distR="0" wp14:anchorId="51EEE128" wp14:editId="611BB96F">
            <wp:extent cx="1019175" cy="1019175"/>
            <wp:effectExtent l="0" t="0" r="9525" b="9525"/>
            <wp:docPr id="2" name="Picture 2" descr="Image result for 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lob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rsidR="002B4A09" w:rsidRPr="002B4A09" w:rsidRDefault="002B4A09" w:rsidP="002B4A09">
      <w:pPr>
        <w:contextualSpacing/>
        <w:rPr>
          <w:rFonts w:ascii="Arial Narrow" w:hAnsi="Arial Narrow"/>
          <w:b/>
          <w:sz w:val="24"/>
          <w:szCs w:val="24"/>
        </w:rPr>
      </w:pPr>
      <w:r w:rsidRPr="002B4A09">
        <w:rPr>
          <w:rFonts w:ascii="Arial Narrow" w:hAnsi="Arial Narrow"/>
          <w:b/>
          <w:sz w:val="24"/>
          <w:szCs w:val="24"/>
        </w:rPr>
        <w:t xml:space="preserve">Description </w:t>
      </w:r>
    </w:p>
    <w:p w:rsidR="002B4A09" w:rsidRDefault="002B4A09" w:rsidP="002B4A09">
      <w:pPr>
        <w:contextualSpacing/>
        <w:rPr>
          <w:rFonts w:ascii="Arial Narrow" w:hAnsi="Arial Narrow"/>
          <w:sz w:val="24"/>
          <w:szCs w:val="24"/>
        </w:rPr>
      </w:pPr>
    </w:p>
    <w:p w:rsidR="002B4A09" w:rsidRPr="002B4A09" w:rsidRDefault="002B4A09" w:rsidP="002B4A09">
      <w:pPr>
        <w:contextualSpacing/>
        <w:rPr>
          <w:rFonts w:ascii="Arial Narrow" w:hAnsi="Arial Narrow"/>
          <w:sz w:val="24"/>
          <w:szCs w:val="24"/>
        </w:rPr>
      </w:pPr>
      <w:r w:rsidRPr="002B4A09">
        <w:rPr>
          <w:rFonts w:ascii="Arial Narrow" w:hAnsi="Arial Narrow"/>
          <w:sz w:val="24"/>
          <w:szCs w:val="24"/>
        </w:rPr>
        <w:t>Throughout the year we will discuss the following topics for Southwest Asia (Middle East), Africa, and Southern and Eastern Asia:</w:t>
      </w:r>
    </w:p>
    <w:p w:rsidR="002B4A09" w:rsidRPr="002B4A09" w:rsidRDefault="002B4A09" w:rsidP="002B4A09">
      <w:pPr>
        <w:rPr>
          <w:rFonts w:ascii="Arial Narrow" w:hAnsi="Arial Narrow"/>
          <w:sz w:val="24"/>
          <w:szCs w:val="24"/>
        </w:rPr>
        <w:sectPr w:rsidR="002B4A09" w:rsidRPr="002B4A09" w:rsidSect="002B4A09">
          <w:footerReference w:type="default" r:id="rId11"/>
          <w:type w:val="continuous"/>
          <w:pgSz w:w="12240" w:h="15840" w:code="1"/>
          <w:pgMar w:top="720" w:right="720" w:bottom="720" w:left="720" w:header="720" w:footer="1296" w:gutter="0"/>
          <w:cols w:space="720"/>
          <w:docGrid w:linePitch="360"/>
        </w:sectPr>
      </w:pPr>
    </w:p>
    <w:p w:rsidR="002B4A09" w:rsidRDefault="002B4A09" w:rsidP="002B4A09">
      <w:pPr>
        <w:pStyle w:val="ListParagraph"/>
        <w:numPr>
          <w:ilvl w:val="1"/>
          <w:numId w:val="8"/>
        </w:numPr>
        <w:rPr>
          <w:rFonts w:ascii="Arial Narrow" w:hAnsi="Arial Narrow"/>
          <w:sz w:val="24"/>
          <w:szCs w:val="24"/>
        </w:rPr>
      </w:pPr>
      <w:r>
        <w:rPr>
          <w:rFonts w:ascii="Arial Narrow" w:hAnsi="Arial Narrow"/>
          <w:sz w:val="24"/>
          <w:szCs w:val="24"/>
        </w:rPr>
        <w:t>Geographic</w:t>
      </w:r>
      <w:r w:rsidRPr="002B4A09">
        <w:rPr>
          <w:rFonts w:ascii="Arial Narrow" w:hAnsi="Arial Narrow"/>
          <w:sz w:val="24"/>
          <w:szCs w:val="24"/>
        </w:rPr>
        <w:t xml:space="preserve"> Understandings</w:t>
      </w:r>
    </w:p>
    <w:p w:rsidR="002B4A09" w:rsidRPr="002B4A09" w:rsidRDefault="002B4A09" w:rsidP="002B4A09">
      <w:pPr>
        <w:pStyle w:val="ListParagraph"/>
        <w:numPr>
          <w:ilvl w:val="1"/>
          <w:numId w:val="8"/>
        </w:numPr>
        <w:rPr>
          <w:rFonts w:ascii="Arial Narrow" w:hAnsi="Arial Narrow"/>
          <w:sz w:val="24"/>
          <w:szCs w:val="24"/>
        </w:rPr>
      </w:pPr>
      <w:r>
        <w:rPr>
          <w:rFonts w:ascii="Arial Narrow" w:hAnsi="Arial Narrow"/>
          <w:sz w:val="24"/>
          <w:szCs w:val="24"/>
        </w:rPr>
        <w:t>Government/Civics Understandings</w:t>
      </w:r>
    </w:p>
    <w:p w:rsidR="002B4A09" w:rsidRDefault="002B4A09" w:rsidP="002B4A09">
      <w:pPr>
        <w:pStyle w:val="ListParagraph"/>
        <w:numPr>
          <w:ilvl w:val="1"/>
          <w:numId w:val="8"/>
        </w:numPr>
        <w:rPr>
          <w:rFonts w:ascii="Arial Narrow" w:hAnsi="Arial Narrow"/>
          <w:sz w:val="24"/>
          <w:szCs w:val="24"/>
        </w:rPr>
      </w:pPr>
      <w:r>
        <w:rPr>
          <w:rFonts w:ascii="Arial Narrow" w:hAnsi="Arial Narrow"/>
          <w:sz w:val="24"/>
          <w:szCs w:val="24"/>
        </w:rPr>
        <w:t xml:space="preserve">Economic Understandings </w:t>
      </w:r>
    </w:p>
    <w:p w:rsidR="002B4A09" w:rsidRPr="002B4A09" w:rsidRDefault="002B4A09" w:rsidP="002B4A09">
      <w:pPr>
        <w:pStyle w:val="ListParagraph"/>
        <w:numPr>
          <w:ilvl w:val="1"/>
          <w:numId w:val="8"/>
        </w:numPr>
        <w:rPr>
          <w:rFonts w:ascii="Arial Narrow" w:hAnsi="Arial Narrow"/>
          <w:sz w:val="24"/>
          <w:szCs w:val="24"/>
        </w:rPr>
        <w:sectPr w:rsidR="002B4A09" w:rsidRPr="002B4A09" w:rsidSect="00CC7C9F">
          <w:type w:val="continuous"/>
          <w:pgSz w:w="12240" w:h="15840" w:code="1"/>
          <w:pgMar w:top="1152" w:right="1253" w:bottom="2160" w:left="1253" w:header="720" w:footer="1296" w:gutter="0"/>
          <w:cols w:num="2" w:space="720"/>
          <w:docGrid w:linePitch="360"/>
        </w:sectPr>
      </w:pPr>
      <w:r>
        <w:rPr>
          <w:rFonts w:ascii="Arial Narrow" w:hAnsi="Arial Narrow"/>
          <w:sz w:val="24"/>
          <w:szCs w:val="24"/>
        </w:rPr>
        <w:t>Historical Understanding</w:t>
      </w:r>
      <w:r>
        <w:rPr>
          <w:rFonts w:ascii="Arial Narrow" w:hAnsi="Arial Narrow"/>
          <w:sz w:val="24"/>
          <w:szCs w:val="24"/>
        </w:rPr>
        <w:t>s</w:t>
      </w:r>
    </w:p>
    <w:p w:rsidR="002B4A09" w:rsidRPr="002B4A09" w:rsidRDefault="002B4A09" w:rsidP="002B4A09">
      <w:pPr>
        <w:rPr>
          <w:rFonts w:ascii="Arial Narrow" w:hAnsi="Arial Narrow"/>
          <w:b/>
          <w:sz w:val="24"/>
          <w:szCs w:val="24"/>
        </w:rPr>
      </w:pPr>
      <w:r w:rsidRPr="002B4A09">
        <w:rPr>
          <w:rFonts w:ascii="Arial Narrow" w:hAnsi="Arial Narrow"/>
          <w:b/>
          <w:sz w:val="24"/>
          <w:szCs w:val="24"/>
        </w:rPr>
        <w:t>Expectations</w:t>
      </w:r>
    </w:p>
    <w:p w:rsidR="002B4A09" w:rsidRPr="002B4A09" w:rsidRDefault="002B4A09" w:rsidP="002B4A09">
      <w:pPr>
        <w:pStyle w:val="ListParagraph"/>
        <w:numPr>
          <w:ilvl w:val="0"/>
          <w:numId w:val="10"/>
        </w:numPr>
        <w:rPr>
          <w:rFonts w:ascii="Arial Narrow" w:hAnsi="Arial Narrow"/>
          <w:b/>
          <w:sz w:val="36"/>
          <w:szCs w:val="24"/>
        </w:rPr>
      </w:pPr>
      <w:r w:rsidRPr="002B4A09">
        <w:rPr>
          <w:rFonts w:ascii="Arial Narrow" w:hAnsi="Arial Narrow"/>
          <w:sz w:val="24"/>
        </w:rPr>
        <w:t xml:space="preserve">Be on time, in your seat, and ready for class. This means you have your pencil sharpened and you are in your seat ready for class when the bell rings. After four tardies, you will be sent to the office. </w:t>
      </w:r>
    </w:p>
    <w:p w:rsidR="002B4A09" w:rsidRPr="002B4A09" w:rsidRDefault="002B4A09" w:rsidP="002B4A09">
      <w:pPr>
        <w:pStyle w:val="ListParagraph"/>
        <w:numPr>
          <w:ilvl w:val="0"/>
          <w:numId w:val="10"/>
        </w:numPr>
        <w:rPr>
          <w:rFonts w:ascii="Arial Narrow" w:hAnsi="Arial Narrow"/>
          <w:b/>
          <w:sz w:val="36"/>
          <w:szCs w:val="24"/>
        </w:rPr>
      </w:pPr>
      <w:r w:rsidRPr="002B4A09">
        <w:rPr>
          <w:rFonts w:ascii="Arial Narrow" w:hAnsi="Arial Narrow"/>
          <w:sz w:val="24"/>
        </w:rPr>
        <w:t>Be on task and do not disrupt others in the class. Take class notes or work on an activity or assignment as directed.</w:t>
      </w:r>
    </w:p>
    <w:p w:rsidR="002B4A09" w:rsidRPr="002B4A09" w:rsidRDefault="002B4A09" w:rsidP="002B4A09">
      <w:pPr>
        <w:pStyle w:val="ListParagraph"/>
        <w:numPr>
          <w:ilvl w:val="0"/>
          <w:numId w:val="10"/>
        </w:numPr>
        <w:rPr>
          <w:rFonts w:ascii="Arial Narrow" w:hAnsi="Arial Narrow"/>
          <w:b/>
          <w:sz w:val="36"/>
          <w:szCs w:val="24"/>
        </w:rPr>
      </w:pPr>
      <w:r w:rsidRPr="002B4A09">
        <w:rPr>
          <w:rFonts w:ascii="Arial Narrow" w:hAnsi="Arial Narrow"/>
          <w:sz w:val="24"/>
        </w:rPr>
        <w:t xml:space="preserve">Respect others and their property. </w:t>
      </w:r>
    </w:p>
    <w:p w:rsidR="002B4A09" w:rsidRPr="002B4A09" w:rsidRDefault="002B4A09" w:rsidP="002B4A09">
      <w:pPr>
        <w:pStyle w:val="ListParagraph"/>
        <w:numPr>
          <w:ilvl w:val="0"/>
          <w:numId w:val="10"/>
        </w:numPr>
        <w:rPr>
          <w:rFonts w:ascii="Arial Narrow" w:hAnsi="Arial Narrow"/>
          <w:b/>
          <w:sz w:val="36"/>
          <w:szCs w:val="24"/>
        </w:rPr>
      </w:pPr>
      <w:r w:rsidRPr="002B4A09">
        <w:rPr>
          <w:rFonts w:ascii="Arial Narrow" w:hAnsi="Arial Narrow"/>
          <w:sz w:val="24"/>
        </w:rPr>
        <w:t xml:space="preserve">Come prepared. This means bring all necessary materials to class. </w:t>
      </w:r>
    </w:p>
    <w:p w:rsidR="002B4A09" w:rsidRPr="002B4A09" w:rsidRDefault="002B4A09" w:rsidP="002B4A09">
      <w:pPr>
        <w:pStyle w:val="ListParagraph"/>
        <w:numPr>
          <w:ilvl w:val="0"/>
          <w:numId w:val="10"/>
        </w:numPr>
        <w:rPr>
          <w:rFonts w:ascii="Arial Narrow" w:hAnsi="Arial Narrow"/>
          <w:b/>
          <w:sz w:val="36"/>
          <w:szCs w:val="24"/>
        </w:rPr>
      </w:pPr>
      <w:r w:rsidRPr="002B4A09">
        <w:rPr>
          <w:rFonts w:ascii="Arial Narrow" w:hAnsi="Arial Narrow"/>
          <w:sz w:val="24"/>
        </w:rPr>
        <w:t xml:space="preserve">Refer to any discussions/activities we may have done as a class regarding rules and expectations. </w:t>
      </w:r>
    </w:p>
    <w:p w:rsidR="002B4A09" w:rsidRPr="002B4A09" w:rsidRDefault="002B4A09" w:rsidP="002B4A09">
      <w:pPr>
        <w:pStyle w:val="ListParagraph"/>
        <w:numPr>
          <w:ilvl w:val="0"/>
          <w:numId w:val="10"/>
        </w:numPr>
        <w:rPr>
          <w:rFonts w:ascii="Arial Narrow" w:hAnsi="Arial Narrow"/>
          <w:b/>
          <w:sz w:val="36"/>
          <w:szCs w:val="24"/>
        </w:rPr>
      </w:pPr>
      <w:r w:rsidRPr="002B4A09">
        <w:rPr>
          <w:rFonts w:ascii="Arial Narrow" w:hAnsi="Arial Narrow"/>
          <w:sz w:val="24"/>
        </w:rPr>
        <w:t>Refer to the student handbook. The rules in the student handbook apply in any school setting – including my classroom!</w:t>
      </w:r>
    </w:p>
    <w:p w:rsidR="002B4A09" w:rsidRPr="002B4A09" w:rsidRDefault="002B4A09" w:rsidP="002B4A09">
      <w:pPr>
        <w:rPr>
          <w:rFonts w:ascii="Arial Narrow" w:hAnsi="Arial Narrow"/>
          <w:b/>
          <w:sz w:val="24"/>
        </w:rPr>
      </w:pPr>
      <w:r w:rsidRPr="002B4A09">
        <w:rPr>
          <w:rFonts w:ascii="Arial Narrow" w:hAnsi="Arial Narrow"/>
          <w:b/>
          <w:sz w:val="24"/>
        </w:rPr>
        <w:t>Course Materials</w:t>
      </w:r>
    </w:p>
    <w:p w:rsidR="002B4A09" w:rsidRDefault="002B4A09" w:rsidP="002B4A09">
      <w:pPr>
        <w:pStyle w:val="ListParagraph"/>
        <w:numPr>
          <w:ilvl w:val="0"/>
          <w:numId w:val="13"/>
        </w:numPr>
        <w:rPr>
          <w:rFonts w:ascii="Arial Narrow" w:hAnsi="Arial Narrow"/>
          <w:sz w:val="24"/>
        </w:rPr>
      </w:pPr>
      <w:r w:rsidRPr="002B4A09">
        <w:rPr>
          <w:rFonts w:ascii="Arial Narrow" w:hAnsi="Arial Narrow"/>
          <w:sz w:val="24"/>
        </w:rPr>
        <w:t>Writing utensils (pens or pencils)</w:t>
      </w:r>
    </w:p>
    <w:p w:rsidR="00C91676" w:rsidRPr="002B4A09" w:rsidRDefault="00C91676" w:rsidP="002B4A09">
      <w:pPr>
        <w:pStyle w:val="ListParagraph"/>
        <w:numPr>
          <w:ilvl w:val="0"/>
          <w:numId w:val="13"/>
        </w:numPr>
        <w:rPr>
          <w:rFonts w:ascii="Arial Narrow" w:hAnsi="Arial Narrow"/>
          <w:sz w:val="24"/>
        </w:rPr>
      </w:pPr>
      <w:r>
        <w:rPr>
          <w:rFonts w:ascii="Arial Narrow" w:hAnsi="Arial Narrow"/>
          <w:sz w:val="24"/>
        </w:rPr>
        <w:t xml:space="preserve">Agenda </w:t>
      </w:r>
    </w:p>
    <w:p w:rsidR="002B4A09" w:rsidRPr="002B4A09" w:rsidRDefault="002B4A09" w:rsidP="002B4A09">
      <w:pPr>
        <w:pStyle w:val="ListParagraph"/>
        <w:numPr>
          <w:ilvl w:val="0"/>
          <w:numId w:val="13"/>
        </w:numPr>
        <w:rPr>
          <w:rFonts w:ascii="Arial Narrow" w:hAnsi="Arial Narrow"/>
          <w:sz w:val="24"/>
        </w:rPr>
      </w:pPr>
      <w:r w:rsidRPr="002B4A09">
        <w:rPr>
          <w:rFonts w:ascii="Arial Narrow" w:hAnsi="Arial Narrow"/>
          <w:sz w:val="24"/>
        </w:rPr>
        <w:t>Colored pencils or crayons</w:t>
      </w:r>
    </w:p>
    <w:p w:rsidR="002B4A09" w:rsidRPr="002B4A09" w:rsidRDefault="002B4A09" w:rsidP="002B4A09">
      <w:pPr>
        <w:pStyle w:val="ListParagraph"/>
        <w:numPr>
          <w:ilvl w:val="0"/>
          <w:numId w:val="13"/>
        </w:numPr>
        <w:rPr>
          <w:rFonts w:ascii="Arial Narrow" w:hAnsi="Arial Narrow"/>
          <w:sz w:val="24"/>
        </w:rPr>
      </w:pPr>
      <w:r w:rsidRPr="002B4A09">
        <w:rPr>
          <w:rFonts w:ascii="Arial Narrow" w:hAnsi="Arial Narrow"/>
          <w:sz w:val="24"/>
        </w:rPr>
        <w:t xml:space="preserve">Handheld pencil sharpener    </w:t>
      </w:r>
    </w:p>
    <w:p w:rsidR="002B4A09" w:rsidRPr="002B4A09" w:rsidRDefault="002B4A09" w:rsidP="002B4A09">
      <w:pPr>
        <w:pStyle w:val="ListParagraph"/>
        <w:numPr>
          <w:ilvl w:val="0"/>
          <w:numId w:val="13"/>
        </w:numPr>
        <w:rPr>
          <w:rFonts w:ascii="Arial Narrow" w:hAnsi="Arial Narrow"/>
          <w:sz w:val="24"/>
        </w:rPr>
      </w:pPr>
      <w:r w:rsidRPr="002B4A09">
        <w:rPr>
          <w:rFonts w:ascii="Arial Narrow" w:hAnsi="Arial Narrow"/>
          <w:sz w:val="24"/>
        </w:rPr>
        <w:t xml:space="preserve">Loose-leaf paper                   </w:t>
      </w:r>
    </w:p>
    <w:p w:rsidR="002B4A09" w:rsidRPr="002B4A09" w:rsidRDefault="002B4A09" w:rsidP="002B4A09">
      <w:pPr>
        <w:pStyle w:val="ListParagraph"/>
        <w:numPr>
          <w:ilvl w:val="0"/>
          <w:numId w:val="13"/>
        </w:numPr>
        <w:rPr>
          <w:rFonts w:ascii="Arial Narrow" w:hAnsi="Arial Narrow"/>
          <w:sz w:val="24"/>
        </w:rPr>
      </w:pPr>
      <w:r w:rsidRPr="002B4A09">
        <w:rPr>
          <w:rFonts w:ascii="Arial Narrow" w:hAnsi="Arial Narrow"/>
          <w:sz w:val="24"/>
        </w:rPr>
        <w:t xml:space="preserve">Highlighter </w:t>
      </w:r>
    </w:p>
    <w:p w:rsidR="002B4A09" w:rsidRPr="002B4A09" w:rsidRDefault="002B4A09" w:rsidP="002B4A09">
      <w:pPr>
        <w:pStyle w:val="ListParagraph"/>
        <w:numPr>
          <w:ilvl w:val="0"/>
          <w:numId w:val="13"/>
        </w:numPr>
        <w:rPr>
          <w:rFonts w:ascii="Arial Narrow" w:hAnsi="Arial Narrow"/>
          <w:sz w:val="24"/>
        </w:rPr>
      </w:pPr>
      <w:r w:rsidRPr="002B4A09">
        <w:rPr>
          <w:rFonts w:ascii="Arial Narrow" w:hAnsi="Arial Narrow"/>
          <w:sz w:val="24"/>
        </w:rPr>
        <w:t xml:space="preserve">3-Ring binder               </w:t>
      </w:r>
    </w:p>
    <w:p w:rsidR="002B4A09" w:rsidRPr="002B4A09" w:rsidRDefault="002B4A09" w:rsidP="002B4A09">
      <w:pPr>
        <w:pStyle w:val="ListParagraph"/>
        <w:numPr>
          <w:ilvl w:val="0"/>
          <w:numId w:val="13"/>
        </w:numPr>
        <w:rPr>
          <w:rFonts w:ascii="Arial Narrow" w:hAnsi="Arial Narrow"/>
          <w:sz w:val="24"/>
        </w:rPr>
      </w:pPr>
      <w:r w:rsidRPr="002B4A09">
        <w:rPr>
          <w:rFonts w:ascii="Arial Narrow" w:hAnsi="Arial Narrow"/>
          <w:sz w:val="24"/>
        </w:rPr>
        <w:t xml:space="preserve">Composition notebook       </w:t>
      </w:r>
    </w:p>
    <w:p w:rsidR="002B4A09" w:rsidRDefault="002B4A09" w:rsidP="002B4A09">
      <w:pPr>
        <w:pStyle w:val="ListParagraph"/>
        <w:numPr>
          <w:ilvl w:val="0"/>
          <w:numId w:val="13"/>
        </w:numPr>
        <w:rPr>
          <w:rFonts w:ascii="Arial Narrow" w:hAnsi="Arial Narrow"/>
          <w:sz w:val="24"/>
        </w:rPr>
      </w:pPr>
      <w:r w:rsidRPr="002B4A09">
        <w:rPr>
          <w:rFonts w:ascii="Arial Narrow" w:hAnsi="Arial Narrow"/>
          <w:sz w:val="24"/>
        </w:rPr>
        <w:t>Dividers for binder (4 dividers labeled Warm-up</w:t>
      </w:r>
      <w:r w:rsidR="00985FF7">
        <w:rPr>
          <w:rFonts w:ascii="Arial Narrow" w:hAnsi="Arial Narrow"/>
          <w:sz w:val="24"/>
        </w:rPr>
        <w:t>s, Middle East, Africa, SE Asia</w:t>
      </w:r>
    </w:p>
    <w:p w:rsidR="00C91676" w:rsidRPr="00C91676" w:rsidRDefault="00C91676" w:rsidP="00C91676">
      <w:pPr>
        <w:rPr>
          <w:rFonts w:ascii="Arial Narrow" w:hAnsi="Arial Narrow"/>
          <w:sz w:val="24"/>
        </w:rPr>
        <w:sectPr w:rsidR="00C91676" w:rsidRPr="00C91676" w:rsidSect="002B4A09">
          <w:footerReference w:type="default" r:id="rId12"/>
          <w:type w:val="continuous"/>
          <w:pgSz w:w="12240" w:h="15840" w:code="1"/>
          <w:pgMar w:top="720" w:right="720" w:bottom="720" w:left="720" w:header="720" w:footer="1296" w:gutter="0"/>
          <w:cols w:space="720"/>
          <w:docGrid w:linePitch="360"/>
        </w:sectPr>
      </w:pPr>
    </w:p>
    <w:p w:rsidR="00985FF7" w:rsidRDefault="00985FF7">
      <w:pPr>
        <w:pStyle w:val="Heading2"/>
        <w:rPr>
          <w:rFonts w:ascii="Arial Narrow" w:hAnsi="Arial Narrow"/>
          <w:sz w:val="24"/>
          <w:szCs w:val="24"/>
        </w:rPr>
      </w:pPr>
    </w:p>
    <w:p w:rsidR="00985FF7" w:rsidRDefault="00985FF7" w:rsidP="00985FF7"/>
    <w:p w:rsidR="00985FF7" w:rsidRPr="00985FF7" w:rsidRDefault="00985FF7" w:rsidP="00985FF7"/>
    <w:p w:rsidR="00985FF7" w:rsidRDefault="00985FF7" w:rsidP="00985FF7">
      <w:pPr>
        <w:rPr>
          <w:rFonts w:ascii="Arial Narrow" w:hAnsi="Arial Narrow"/>
          <w:sz w:val="24"/>
        </w:rPr>
      </w:pPr>
      <w:r w:rsidRPr="00985FF7">
        <w:rPr>
          <w:rFonts w:ascii="Arial Narrow" w:hAnsi="Arial Narrow"/>
          <w:b/>
          <w:sz w:val="24"/>
        </w:rPr>
        <w:t>Homework</w:t>
      </w:r>
      <w:r>
        <w:rPr>
          <w:rFonts w:ascii="Arial Narrow" w:hAnsi="Arial Narrow"/>
          <w:sz w:val="24"/>
        </w:rPr>
        <w:t xml:space="preserve"> </w:t>
      </w:r>
    </w:p>
    <w:p w:rsidR="00985FF7" w:rsidRPr="00985FF7" w:rsidRDefault="00985FF7" w:rsidP="00985FF7">
      <w:pPr>
        <w:spacing w:before="100" w:beforeAutospacing="1" w:after="100" w:afterAutospacing="1" w:line="285" w:lineRule="atLeast"/>
        <w:rPr>
          <w:rFonts w:ascii="Arial Narrow" w:eastAsia="Times New Roman" w:hAnsi="Arial Narrow" w:cs="Times New Roman"/>
          <w:color w:val="000000"/>
          <w:sz w:val="24"/>
          <w:szCs w:val="24"/>
        </w:rPr>
      </w:pPr>
      <w:r w:rsidRPr="002B4A09">
        <w:rPr>
          <w:rFonts w:ascii="Arial Narrow" w:eastAsia="Times New Roman" w:hAnsi="Arial Narrow" w:cs="Times New Roman"/>
          <w:color w:val="000000"/>
          <w:sz w:val="24"/>
          <w:szCs w:val="24"/>
        </w:rPr>
        <w:t>Students are responsible for documenting daily homework assignments and requirements in an agenda.  These assignments will be posted</w:t>
      </w:r>
      <w:r>
        <w:rPr>
          <w:rFonts w:ascii="Arial Narrow" w:eastAsia="Times New Roman" w:hAnsi="Arial Narrow" w:cs="Times New Roman"/>
          <w:color w:val="000000"/>
          <w:sz w:val="24"/>
          <w:szCs w:val="24"/>
        </w:rPr>
        <w:t xml:space="preserve"> daily on whiteboard. </w:t>
      </w:r>
      <w:r w:rsidRPr="002B4A09">
        <w:rPr>
          <w:rFonts w:ascii="Arial Narrow" w:eastAsia="Times New Roman" w:hAnsi="Arial Narrow" w:cs="Times New Roman"/>
          <w:color w:val="000000"/>
          <w:sz w:val="24"/>
          <w:szCs w:val="24"/>
        </w:rPr>
        <w:t>Students and parents can check </w:t>
      </w:r>
      <w:r>
        <w:rPr>
          <w:rFonts w:ascii="Arial Narrow" w:eastAsia="Times New Roman" w:hAnsi="Arial Narrow" w:cs="Times New Roman"/>
          <w:b/>
          <w:bCs/>
          <w:color w:val="000000"/>
          <w:sz w:val="24"/>
          <w:szCs w:val="24"/>
        </w:rPr>
        <w:t>Canvas</w:t>
      </w:r>
      <w:r w:rsidRPr="002B4A09">
        <w:rPr>
          <w:rFonts w:ascii="Arial Narrow" w:eastAsia="Times New Roman" w:hAnsi="Arial Narrow" w:cs="Times New Roman"/>
          <w:color w:val="000000"/>
          <w:sz w:val="24"/>
          <w:szCs w:val="24"/>
        </w:rPr>
        <w:t xml:space="preserve"> to see class announcements, due dates for assignments, and</w:t>
      </w:r>
      <w:r>
        <w:rPr>
          <w:rFonts w:ascii="Arial Narrow" w:eastAsia="Times New Roman" w:hAnsi="Arial Narrow" w:cs="Times New Roman"/>
          <w:color w:val="000000"/>
          <w:sz w:val="24"/>
          <w:szCs w:val="24"/>
        </w:rPr>
        <w:t xml:space="preserve"> dates for upcoming assessments.</w:t>
      </w:r>
    </w:p>
    <w:p w:rsidR="00985FF7" w:rsidRDefault="00985FF7" w:rsidP="00985FF7">
      <w:pPr>
        <w:rPr>
          <w:rFonts w:ascii="Arial Narrow" w:hAnsi="Arial Narrow"/>
          <w:sz w:val="24"/>
        </w:rPr>
      </w:pPr>
      <w:r>
        <w:rPr>
          <w:rFonts w:ascii="Arial Narrow" w:hAnsi="Arial Narrow"/>
          <w:sz w:val="24"/>
        </w:rPr>
        <w:t xml:space="preserve">Homework </w:t>
      </w:r>
      <w:r w:rsidRPr="00985FF7">
        <w:rPr>
          <w:rFonts w:ascii="Arial Narrow" w:hAnsi="Arial Narrow"/>
          <w:sz w:val="24"/>
        </w:rPr>
        <w:t>may be any of the following:</w:t>
      </w:r>
    </w:p>
    <w:p w:rsidR="00985FF7" w:rsidRPr="00985FF7" w:rsidRDefault="00985FF7" w:rsidP="00985FF7">
      <w:pPr>
        <w:pStyle w:val="ListParagraph"/>
        <w:numPr>
          <w:ilvl w:val="1"/>
          <w:numId w:val="8"/>
        </w:numPr>
        <w:rPr>
          <w:rFonts w:ascii="Arial Narrow" w:hAnsi="Arial Narrow"/>
          <w:sz w:val="24"/>
        </w:rPr>
      </w:pPr>
      <w:r w:rsidRPr="00985FF7">
        <w:rPr>
          <w:rFonts w:ascii="Arial Narrow" w:hAnsi="Arial Narrow"/>
          <w:sz w:val="24"/>
        </w:rPr>
        <w:t xml:space="preserve">Reading and/or questions from the online textbook </w:t>
      </w:r>
    </w:p>
    <w:p w:rsidR="00985FF7" w:rsidRPr="00985FF7" w:rsidRDefault="00985FF7" w:rsidP="00985FF7">
      <w:pPr>
        <w:pStyle w:val="ListParagraph"/>
        <w:numPr>
          <w:ilvl w:val="1"/>
          <w:numId w:val="8"/>
        </w:numPr>
        <w:rPr>
          <w:rFonts w:ascii="Arial Narrow" w:hAnsi="Arial Narrow"/>
          <w:sz w:val="24"/>
        </w:rPr>
      </w:pPr>
      <w:r w:rsidRPr="00985FF7">
        <w:rPr>
          <w:rFonts w:ascii="Arial Narrow" w:hAnsi="Arial Narrow"/>
          <w:sz w:val="24"/>
        </w:rPr>
        <w:t xml:space="preserve">Handouts </w:t>
      </w:r>
    </w:p>
    <w:p w:rsidR="00985FF7" w:rsidRPr="00985FF7" w:rsidRDefault="00985FF7" w:rsidP="00985FF7">
      <w:pPr>
        <w:pStyle w:val="ListParagraph"/>
        <w:numPr>
          <w:ilvl w:val="1"/>
          <w:numId w:val="8"/>
        </w:numPr>
        <w:rPr>
          <w:rFonts w:ascii="Arial Narrow" w:hAnsi="Arial Narrow"/>
          <w:sz w:val="24"/>
        </w:rPr>
      </w:pPr>
      <w:r w:rsidRPr="00985FF7">
        <w:rPr>
          <w:rFonts w:ascii="Arial Narrow" w:hAnsi="Arial Narrow"/>
          <w:sz w:val="24"/>
        </w:rPr>
        <w:t xml:space="preserve">Other writing assignments </w:t>
      </w:r>
    </w:p>
    <w:p w:rsidR="00985FF7" w:rsidRPr="00985FF7" w:rsidRDefault="00985FF7" w:rsidP="00985FF7">
      <w:pPr>
        <w:pStyle w:val="ListParagraph"/>
        <w:numPr>
          <w:ilvl w:val="1"/>
          <w:numId w:val="8"/>
        </w:numPr>
        <w:rPr>
          <w:rFonts w:ascii="Arial Narrow" w:hAnsi="Arial Narrow"/>
          <w:sz w:val="24"/>
        </w:rPr>
      </w:pPr>
      <w:r w:rsidRPr="00985FF7">
        <w:rPr>
          <w:rFonts w:ascii="Arial Narrow" w:hAnsi="Arial Narrow"/>
          <w:sz w:val="24"/>
        </w:rPr>
        <w:t xml:space="preserve">Research and projects </w:t>
      </w:r>
    </w:p>
    <w:p w:rsidR="00985FF7" w:rsidRDefault="00985FF7" w:rsidP="00985FF7">
      <w:pPr>
        <w:rPr>
          <w:rFonts w:ascii="Arial Narrow" w:hAnsi="Arial Narrow"/>
          <w:sz w:val="24"/>
        </w:rPr>
      </w:pPr>
      <w:r w:rsidRPr="00985FF7">
        <w:rPr>
          <w:rFonts w:ascii="Arial Narrow" w:hAnsi="Arial Narrow"/>
          <w:b/>
          <w:sz w:val="24"/>
        </w:rPr>
        <w:t>Late work</w:t>
      </w:r>
    </w:p>
    <w:p w:rsidR="00985FF7" w:rsidRDefault="00985FF7" w:rsidP="00985FF7">
      <w:pPr>
        <w:rPr>
          <w:rFonts w:ascii="Arial Narrow" w:hAnsi="Arial Narrow"/>
          <w:sz w:val="24"/>
        </w:rPr>
      </w:pPr>
      <w:r>
        <w:rPr>
          <w:rFonts w:ascii="Arial Narrow" w:hAnsi="Arial Narrow"/>
          <w:sz w:val="24"/>
        </w:rPr>
        <w:t>Late work</w:t>
      </w:r>
      <w:r w:rsidRPr="00985FF7">
        <w:rPr>
          <w:rFonts w:ascii="Arial Narrow" w:hAnsi="Arial Narrow"/>
          <w:sz w:val="24"/>
        </w:rPr>
        <w:t xml:space="preserve"> is graded based on the following: </w:t>
      </w:r>
    </w:p>
    <w:p w:rsidR="00985FF7" w:rsidRDefault="00985FF7" w:rsidP="00985FF7">
      <w:pPr>
        <w:rPr>
          <w:rFonts w:ascii="Arial Narrow" w:hAnsi="Arial Narrow"/>
          <w:sz w:val="24"/>
        </w:rPr>
      </w:pPr>
      <w:r w:rsidRPr="00985FF7">
        <w:rPr>
          <w:rFonts w:ascii="Arial Narrow" w:hAnsi="Arial Narrow"/>
          <w:sz w:val="24"/>
        </w:rPr>
        <w:t xml:space="preserve">• Late nightly homework (such as textbook questions or handouts) will be accepted one day </w:t>
      </w:r>
      <w:r>
        <w:rPr>
          <w:rFonts w:ascii="Arial Narrow" w:hAnsi="Arial Narrow"/>
          <w:sz w:val="24"/>
        </w:rPr>
        <w:t>late with a 50% grade reduction</w:t>
      </w:r>
      <w:r w:rsidRPr="00985FF7">
        <w:rPr>
          <w:rFonts w:ascii="Arial Narrow" w:hAnsi="Arial Narrow"/>
          <w:sz w:val="24"/>
        </w:rPr>
        <w:t xml:space="preserve">. </w:t>
      </w:r>
    </w:p>
    <w:p w:rsidR="00985FF7" w:rsidRDefault="00985FF7" w:rsidP="00985FF7">
      <w:pPr>
        <w:rPr>
          <w:rFonts w:ascii="Arial Narrow" w:hAnsi="Arial Narrow"/>
          <w:sz w:val="24"/>
        </w:rPr>
      </w:pPr>
      <w:r w:rsidRPr="00985FF7">
        <w:rPr>
          <w:rFonts w:ascii="Arial Narrow" w:hAnsi="Arial Narrow"/>
          <w:sz w:val="24"/>
        </w:rPr>
        <w:t xml:space="preserve">• Larger assignments (such as written assignments or projects) will be accepted late with a 20% grade reduction the first day it is late, and a 10% grade reduction each additional day it is late. After three days, it will no longer be accepted. </w:t>
      </w:r>
    </w:p>
    <w:p w:rsidR="00985FF7" w:rsidRPr="00985FF7" w:rsidRDefault="00985FF7" w:rsidP="00985FF7">
      <w:pPr>
        <w:rPr>
          <w:rFonts w:ascii="Arial Narrow" w:hAnsi="Arial Narrow"/>
          <w:b/>
          <w:sz w:val="24"/>
        </w:rPr>
      </w:pPr>
      <w:r w:rsidRPr="00985FF7">
        <w:rPr>
          <w:rFonts w:ascii="Arial Narrow" w:hAnsi="Arial Narrow"/>
          <w:b/>
          <w:sz w:val="24"/>
        </w:rPr>
        <w:t xml:space="preserve">Absent Work Policy </w:t>
      </w:r>
    </w:p>
    <w:p w:rsidR="00985FF7" w:rsidRDefault="00985FF7" w:rsidP="00985FF7">
      <w:pPr>
        <w:rPr>
          <w:rFonts w:ascii="Arial Narrow" w:hAnsi="Arial Narrow"/>
          <w:sz w:val="24"/>
        </w:rPr>
      </w:pPr>
      <w:r w:rsidRPr="00985FF7">
        <w:rPr>
          <w:rFonts w:ascii="Arial Narrow" w:hAnsi="Arial Narrow"/>
          <w:sz w:val="24"/>
        </w:rPr>
        <w:t xml:space="preserve">1. Homework due the day you are absent needs to be turned in on the day you return. It will be considered late if it is not turned in the day you return. </w:t>
      </w:r>
    </w:p>
    <w:p w:rsidR="00985FF7" w:rsidRDefault="00985FF7" w:rsidP="00985FF7">
      <w:pPr>
        <w:rPr>
          <w:rFonts w:ascii="Arial Narrow" w:hAnsi="Arial Narrow"/>
          <w:sz w:val="24"/>
        </w:rPr>
      </w:pPr>
      <w:r w:rsidRPr="00985FF7">
        <w:rPr>
          <w:rFonts w:ascii="Arial Narrow" w:hAnsi="Arial Narrow"/>
          <w:sz w:val="24"/>
        </w:rPr>
        <w:t>2. Homework assigned the day you are absent will have one day for every day you are absent to be turned in. For example, if you were absent for two days, you have two days from the day you return to make up your missing work.</w:t>
      </w:r>
    </w:p>
    <w:p w:rsidR="00985FF7" w:rsidRPr="00985FF7" w:rsidRDefault="00985FF7" w:rsidP="00985FF7">
      <w:pPr>
        <w:rPr>
          <w:rFonts w:ascii="Arial Narrow" w:hAnsi="Arial Narrow"/>
          <w:sz w:val="24"/>
        </w:rPr>
      </w:pPr>
      <w:r w:rsidRPr="00985FF7">
        <w:rPr>
          <w:rFonts w:ascii="Arial Narrow" w:hAnsi="Arial Narrow"/>
          <w:sz w:val="24"/>
        </w:rPr>
        <w:t>3. Absences due to band</w:t>
      </w:r>
      <w:r>
        <w:rPr>
          <w:rFonts w:ascii="Arial Narrow" w:hAnsi="Arial Narrow"/>
          <w:sz w:val="24"/>
        </w:rPr>
        <w:t>/chorus trips</w:t>
      </w:r>
      <w:r w:rsidRPr="00985FF7">
        <w:rPr>
          <w:rFonts w:ascii="Arial Narrow" w:hAnsi="Arial Narrow"/>
          <w:sz w:val="24"/>
        </w:rPr>
        <w:t xml:space="preserve"> or any other school activity still count as absences! You are still responsible for the work you miss in the same way you would be responsible for the work if you were absent from school. It is your responsibility to retrieve your missing work. I will not continuously ask you for your absent work – you need to take responsibility! Absent work will be located in the hangi</w:t>
      </w:r>
      <w:r>
        <w:rPr>
          <w:rFonts w:ascii="Arial Narrow" w:hAnsi="Arial Narrow"/>
          <w:sz w:val="24"/>
        </w:rPr>
        <w:t xml:space="preserve">ng folder for your class period. </w:t>
      </w:r>
      <w:r w:rsidRPr="00985FF7">
        <w:rPr>
          <w:rFonts w:ascii="Arial Narrow" w:hAnsi="Arial Narrow"/>
          <w:sz w:val="24"/>
        </w:rPr>
        <w:t>There will be an absent sheet with your name on it attached to the work that you missed with details on what the assignments are and when to complete them. It is up to you to pick up the missing work from that folder on the day you return.</w:t>
      </w:r>
    </w:p>
    <w:p w:rsidR="00E9531A" w:rsidRPr="00985FF7" w:rsidRDefault="00CC7C9F" w:rsidP="00985FF7">
      <w:pPr>
        <w:rPr>
          <w:rFonts w:ascii="Arial Narrow" w:hAnsi="Arial Narrow"/>
          <w:b/>
          <w:sz w:val="24"/>
        </w:rPr>
      </w:pPr>
      <w:r w:rsidRPr="00985FF7">
        <w:rPr>
          <w:rFonts w:ascii="Arial Narrow" w:hAnsi="Arial Narrow"/>
          <w:b/>
          <w:sz w:val="24"/>
        </w:rPr>
        <w:t xml:space="preserve">Grades </w:t>
      </w:r>
    </w:p>
    <w:p w:rsidR="00CC7C9F" w:rsidRPr="002B4A09" w:rsidRDefault="00CC7C9F" w:rsidP="00CC7C9F">
      <w:pPr>
        <w:rPr>
          <w:rFonts w:ascii="Arial Narrow" w:hAnsi="Arial Narrow"/>
          <w:sz w:val="24"/>
          <w:szCs w:val="24"/>
        </w:rPr>
      </w:pPr>
      <w:r w:rsidRPr="002B4A09">
        <w:rPr>
          <w:rFonts w:ascii="Arial Narrow" w:hAnsi="Arial Narrow"/>
          <w:sz w:val="24"/>
          <w:szCs w:val="24"/>
        </w:rPr>
        <w:t>Students will be given a variety of opportunities to demonstrate their mastery of the content.  These opportunities will include classwork, daily assignments, projects, quizzes, assessments, performance tasks, etc.  The following is a breakdown of each grading category:</w:t>
      </w:r>
    </w:p>
    <w:p w:rsidR="00CC7C9F" w:rsidRPr="00985FF7" w:rsidRDefault="00CC7C9F" w:rsidP="00985FF7">
      <w:pPr>
        <w:pStyle w:val="ListParagraph"/>
        <w:numPr>
          <w:ilvl w:val="0"/>
          <w:numId w:val="15"/>
        </w:numPr>
        <w:rPr>
          <w:rFonts w:ascii="Arial Narrow" w:hAnsi="Arial Narrow"/>
          <w:sz w:val="24"/>
          <w:szCs w:val="24"/>
        </w:rPr>
      </w:pPr>
      <w:r w:rsidRPr="00985FF7">
        <w:rPr>
          <w:rFonts w:ascii="Arial Narrow" w:hAnsi="Arial Narrow"/>
          <w:sz w:val="24"/>
          <w:szCs w:val="24"/>
        </w:rPr>
        <w:t>Summative Grades - 60% (assessments, projects, performance tasks)</w:t>
      </w:r>
    </w:p>
    <w:p w:rsidR="00CC7C9F" w:rsidRPr="00985FF7" w:rsidRDefault="00CC7C9F" w:rsidP="00985FF7">
      <w:pPr>
        <w:pStyle w:val="ListParagraph"/>
        <w:numPr>
          <w:ilvl w:val="0"/>
          <w:numId w:val="15"/>
        </w:numPr>
        <w:rPr>
          <w:rFonts w:ascii="Arial Narrow" w:hAnsi="Arial Narrow"/>
          <w:sz w:val="24"/>
          <w:szCs w:val="24"/>
        </w:rPr>
      </w:pPr>
      <w:r w:rsidRPr="00985FF7">
        <w:rPr>
          <w:rFonts w:ascii="Arial Narrow" w:hAnsi="Arial Narrow"/>
          <w:sz w:val="24"/>
          <w:szCs w:val="24"/>
        </w:rPr>
        <w:t>Formative Grades - 40% (classwork, quizzes, daily assignments)</w:t>
      </w:r>
    </w:p>
    <w:p w:rsidR="00CC7C9F" w:rsidRPr="002B4A09" w:rsidRDefault="00CC7C9F" w:rsidP="00CC7C9F">
      <w:pPr>
        <w:rPr>
          <w:rFonts w:ascii="Arial Narrow" w:hAnsi="Arial Narrow"/>
          <w:sz w:val="24"/>
          <w:szCs w:val="24"/>
        </w:rPr>
      </w:pPr>
      <w:r w:rsidRPr="002B4A09">
        <w:rPr>
          <w:rFonts w:ascii="Arial Narrow" w:hAnsi="Arial Narrow"/>
          <w:sz w:val="24"/>
          <w:szCs w:val="24"/>
        </w:rPr>
        <w:t>Parents and students can log on to Parent Portal</w:t>
      </w:r>
      <w:r w:rsidR="00985FF7">
        <w:rPr>
          <w:rFonts w:ascii="Arial Narrow" w:hAnsi="Arial Narrow"/>
          <w:sz w:val="24"/>
          <w:szCs w:val="24"/>
        </w:rPr>
        <w:t xml:space="preserve"> (Infinite Campus)</w:t>
      </w:r>
      <w:r w:rsidRPr="002B4A09">
        <w:rPr>
          <w:rFonts w:ascii="Arial Narrow" w:hAnsi="Arial Narrow"/>
          <w:sz w:val="24"/>
          <w:szCs w:val="24"/>
        </w:rPr>
        <w:t xml:space="preserve"> to check grades and monitor student progress.  Further directions on how to log on can be found on the “Ways You Can Stay Informed” handout.</w:t>
      </w:r>
    </w:p>
    <w:p w:rsidR="00CC7C9F" w:rsidRPr="002B4A09" w:rsidRDefault="00CC7C9F">
      <w:pPr>
        <w:pStyle w:val="Heading2"/>
        <w:rPr>
          <w:rFonts w:ascii="Arial Narrow" w:hAnsi="Arial Narrow"/>
          <w:sz w:val="24"/>
          <w:szCs w:val="24"/>
        </w:rPr>
        <w:sectPr w:rsidR="00CC7C9F" w:rsidRPr="002B4A09" w:rsidSect="002B4A09">
          <w:type w:val="continuous"/>
          <w:pgSz w:w="12240" w:h="15840" w:code="1"/>
          <w:pgMar w:top="720" w:right="720" w:bottom="720" w:left="720" w:header="720" w:footer="1296" w:gutter="0"/>
          <w:cols w:space="720"/>
          <w:docGrid w:linePitch="360"/>
        </w:sectPr>
      </w:pPr>
    </w:p>
    <w:p w:rsidR="00E9531A" w:rsidRPr="00985FF7" w:rsidRDefault="00CC7C9F" w:rsidP="00985FF7">
      <w:pPr>
        <w:rPr>
          <w:rFonts w:ascii="Arial Narrow" w:hAnsi="Arial Narrow"/>
          <w:b/>
          <w:sz w:val="24"/>
        </w:rPr>
      </w:pPr>
      <w:r w:rsidRPr="00985FF7">
        <w:rPr>
          <w:rFonts w:ascii="Arial Narrow" w:hAnsi="Arial Narrow"/>
          <w:b/>
          <w:sz w:val="24"/>
        </w:rPr>
        <w:t>Homework</w:t>
      </w:r>
    </w:p>
    <w:p w:rsidR="00985FF7" w:rsidRDefault="00CC7C9F" w:rsidP="00CC7C9F">
      <w:pPr>
        <w:spacing w:before="100" w:beforeAutospacing="1" w:after="100" w:afterAutospacing="1" w:line="285" w:lineRule="atLeast"/>
        <w:rPr>
          <w:rFonts w:ascii="Arial Narrow" w:eastAsia="Times New Roman" w:hAnsi="Arial Narrow" w:cs="Times New Roman"/>
          <w:color w:val="000000"/>
          <w:sz w:val="24"/>
          <w:szCs w:val="24"/>
        </w:rPr>
      </w:pPr>
      <w:r w:rsidRPr="002B4A09">
        <w:rPr>
          <w:rFonts w:ascii="Arial Narrow" w:eastAsia="Times New Roman" w:hAnsi="Arial Narrow" w:cs="Times New Roman"/>
          <w:color w:val="000000"/>
          <w:sz w:val="24"/>
          <w:szCs w:val="24"/>
        </w:rPr>
        <w:t>Students are responsible for documenting daily homework as</w:t>
      </w:r>
      <w:r w:rsidR="00C91676">
        <w:rPr>
          <w:rFonts w:ascii="Arial Narrow" w:eastAsia="Times New Roman" w:hAnsi="Arial Narrow" w:cs="Times New Roman"/>
          <w:color w:val="000000"/>
          <w:sz w:val="24"/>
          <w:szCs w:val="24"/>
        </w:rPr>
        <w:t>signments and requirements in an</w:t>
      </w:r>
      <w:r w:rsidRPr="002B4A09">
        <w:rPr>
          <w:rFonts w:ascii="Arial Narrow" w:eastAsia="Times New Roman" w:hAnsi="Arial Narrow" w:cs="Times New Roman"/>
          <w:color w:val="000000"/>
          <w:sz w:val="24"/>
          <w:szCs w:val="24"/>
        </w:rPr>
        <w:t xml:space="preserve"> agenda.  These assignments will be posted in the classroom.  Students and parents can check </w:t>
      </w:r>
      <w:r w:rsidR="002B4A09">
        <w:rPr>
          <w:rFonts w:ascii="Arial Narrow" w:eastAsia="Times New Roman" w:hAnsi="Arial Narrow" w:cs="Times New Roman"/>
          <w:b/>
          <w:bCs/>
          <w:color w:val="000000"/>
          <w:sz w:val="24"/>
          <w:szCs w:val="24"/>
        </w:rPr>
        <w:t>Canvas</w:t>
      </w:r>
      <w:r w:rsidR="002B4A09" w:rsidRPr="002B4A09">
        <w:rPr>
          <w:rFonts w:ascii="Arial Narrow" w:eastAsia="Times New Roman" w:hAnsi="Arial Narrow" w:cs="Times New Roman"/>
          <w:color w:val="000000"/>
          <w:sz w:val="24"/>
          <w:szCs w:val="24"/>
        </w:rPr>
        <w:t xml:space="preserve"> </w:t>
      </w:r>
      <w:r w:rsidRPr="002B4A09">
        <w:rPr>
          <w:rFonts w:ascii="Arial Narrow" w:eastAsia="Times New Roman" w:hAnsi="Arial Narrow" w:cs="Times New Roman"/>
          <w:color w:val="000000"/>
          <w:sz w:val="24"/>
          <w:szCs w:val="24"/>
        </w:rPr>
        <w:t>to see class announcements, due dates for assignments, and dates for upcoming assessments.</w:t>
      </w:r>
    </w:p>
    <w:p w:rsidR="00985FF7" w:rsidRPr="00985FF7" w:rsidRDefault="00985FF7" w:rsidP="00985FF7">
      <w:pPr>
        <w:spacing w:before="100" w:beforeAutospacing="1" w:after="100" w:afterAutospacing="1" w:line="285" w:lineRule="atLeast"/>
        <w:rPr>
          <w:rFonts w:ascii="Arial Narrow" w:eastAsia="Times New Roman" w:hAnsi="Arial Narrow" w:cs="Times New Roman"/>
          <w:b/>
          <w:color w:val="000000"/>
          <w:sz w:val="24"/>
          <w:szCs w:val="24"/>
        </w:rPr>
      </w:pPr>
      <w:r w:rsidRPr="00985FF7">
        <w:rPr>
          <w:rFonts w:ascii="Arial Narrow" w:eastAsia="Times New Roman" w:hAnsi="Arial Narrow" w:cs="Times New Roman"/>
          <w:b/>
          <w:color w:val="000000"/>
          <w:sz w:val="24"/>
          <w:szCs w:val="24"/>
        </w:rPr>
        <w:lastRenderedPageBreak/>
        <w:t>Curriculum Map for 2017/2018</w:t>
      </w:r>
    </w:p>
    <w:tbl>
      <w:tblPr>
        <w:tblStyle w:val="TableGrid"/>
        <w:tblpPr w:leftFromText="180" w:rightFromText="180" w:vertAnchor="text" w:tblpY="1"/>
        <w:tblOverlap w:val="never"/>
        <w:tblW w:w="10975" w:type="dxa"/>
        <w:tblCellMar>
          <w:left w:w="115" w:type="dxa"/>
          <w:right w:w="115" w:type="dxa"/>
        </w:tblCellMar>
        <w:tblLook w:val="04A0" w:firstRow="1" w:lastRow="0" w:firstColumn="1" w:lastColumn="0" w:noHBand="0" w:noVBand="1"/>
      </w:tblPr>
      <w:tblGrid>
        <w:gridCol w:w="2425"/>
        <w:gridCol w:w="1800"/>
        <w:gridCol w:w="1620"/>
        <w:gridCol w:w="5130"/>
      </w:tblGrid>
      <w:tr w:rsidR="00985FF7" w:rsidRPr="00985FF7" w:rsidTr="00985FF7">
        <w:trPr>
          <w:trHeight w:val="413"/>
        </w:trPr>
        <w:tc>
          <w:tcPr>
            <w:tcW w:w="2425" w:type="dxa"/>
          </w:tcPr>
          <w:p w:rsidR="00985FF7" w:rsidRPr="00985FF7" w:rsidRDefault="00985FF7" w:rsidP="00985FF7">
            <w:pPr>
              <w:jc w:val="center"/>
              <w:rPr>
                <w:rFonts w:ascii="Arial Narrow" w:hAnsi="Arial Narrow"/>
                <w:b/>
                <w:sz w:val="20"/>
                <w:szCs w:val="22"/>
              </w:rPr>
            </w:pPr>
            <w:r w:rsidRPr="00985FF7">
              <w:rPr>
                <w:rFonts w:ascii="Arial Narrow" w:hAnsi="Arial Narrow"/>
                <w:b/>
                <w:sz w:val="20"/>
                <w:szCs w:val="22"/>
              </w:rPr>
              <w:t>Unit Focus</w:t>
            </w:r>
          </w:p>
        </w:tc>
        <w:tc>
          <w:tcPr>
            <w:tcW w:w="1800" w:type="dxa"/>
          </w:tcPr>
          <w:p w:rsidR="00985FF7" w:rsidRPr="00985FF7" w:rsidRDefault="00985FF7" w:rsidP="00985FF7">
            <w:pPr>
              <w:jc w:val="center"/>
              <w:rPr>
                <w:rFonts w:ascii="Arial Narrow" w:hAnsi="Arial Narrow"/>
                <w:b/>
                <w:sz w:val="20"/>
                <w:szCs w:val="22"/>
              </w:rPr>
            </w:pPr>
            <w:r w:rsidRPr="00985FF7">
              <w:rPr>
                <w:rFonts w:ascii="Arial Narrow" w:hAnsi="Arial Narrow"/>
                <w:b/>
                <w:sz w:val="20"/>
                <w:szCs w:val="22"/>
              </w:rPr>
              <w:t>Length of Unit</w:t>
            </w:r>
          </w:p>
        </w:tc>
        <w:tc>
          <w:tcPr>
            <w:tcW w:w="1620" w:type="dxa"/>
          </w:tcPr>
          <w:p w:rsidR="00985FF7" w:rsidRPr="00985FF7" w:rsidRDefault="00985FF7" w:rsidP="00985FF7">
            <w:pPr>
              <w:jc w:val="center"/>
              <w:rPr>
                <w:rFonts w:ascii="Arial Narrow" w:hAnsi="Arial Narrow"/>
                <w:b/>
                <w:sz w:val="20"/>
                <w:szCs w:val="22"/>
              </w:rPr>
            </w:pPr>
            <w:r w:rsidRPr="00985FF7">
              <w:rPr>
                <w:rFonts w:ascii="Arial Narrow" w:hAnsi="Arial Narrow"/>
                <w:b/>
                <w:sz w:val="20"/>
                <w:szCs w:val="22"/>
              </w:rPr>
              <w:t>Standards</w:t>
            </w:r>
          </w:p>
        </w:tc>
        <w:tc>
          <w:tcPr>
            <w:tcW w:w="5130" w:type="dxa"/>
          </w:tcPr>
          <w:p w:rsidR="00985FF7" w:rsidRPr="00985FF7" w:rsidRDefault="00985FF7" w:rsidP="00985FF7">
            <w:pPr>
              <w:jc w:val="center"/>
              <w:rPr>
                <w:rFonts w:ascii="Arial Narrow" w:hAnsi="Arial Narrow"/>
                <w:b/>
                <w:sz w:val="20"/>
                <w:szCs w:val="22"/>
              </w:rPr>
            </w:pPr>
            <w:r w:rsidRPr="00985FF7">
              <w:rPr>
                <w:rFonts w:ascii="Arial Narrow" w:hAnsi="Arial Narrow"/>
                <w:b/>
                <w:sz w:val="20"/>
                <w:szCs w:val="22"/>
              </w:rPr>
              <w:t>Concepts</w:t>
            </w:r>
          </w:p>
        </w:tc>
      </w:tr>
      <w:tr w:rsidR="00985FF7" w:rsidRPr="00985FF7" w:rsidTr="00985FF7">
        <w:trPr>
          <w:trHeight w:val="1643"/>
        </w:trPr>
        <w:tc>
          <w:tcPr>
            <w:tcW w:w="2425" w:type="dxa"/>
          </w:tcPr>
          <w:p w:rsidR="00985FF7" w:rsidRPr="00985FF7" w:rsidRDefault="00985FF7" w:rsidP="00985FF7">
            <w:pPr>
              <w:rPr>
                <w:rFonts w:ascii="Arial Narrow" w:hAnsi="Arial Narrow" w:cs="Times New Roman"/>
                <w:b/>
                <w:sz w:val="20"/>
                <w:szCs w:val="22"/>
              </w:rPr>
            </w:pPr>
          </w:p>
          <w:p w:rsidR="00985FF7" w:rsidRPr="00985FF7" w:rsidRDefault="00985FF7" w:rsidP="00985FF7">
            <w:pPr>
              <w:rPr>
                <w:rFonts w:ascii="Arial Narrow" w:hAnsi="Arial Narrow" w:cs="Times New Roman"/>
                <w:b/>
                <w:sz w:val="20"/>
                <w:szCs w:val="22"/>
              </w:rPr>
            </w:pPr>
            <w:r w:rsidRPr="00985FF7">
              <w:rPr>
                <w:rFonts w:ascii="Arial Narrow" w:hAnsi="Arial Narrow" w:cs="Times New Roman"/>
                <w:b/>
                <w:sz w:val="20"/>
                <w:szCs w:val="22"/>
              </w:rPr>
              <w:t>Systems of Government and Economies Review</w:t>
            </w:r>
          </w:p>
          <w:p w:rsidR="00985FF7" w:rsidRPr="00985FF7" w:rsidRDefault="00985FF7" w:rsidP="00985FF7">
            <w:pPr>
              <w:rPr>
                <w:rFonts w:ascii="Arial Narrow" w:hAnsi="Arial Narrow" w:cs="Times New Roman"/>
                <w:b/>
                <w:sz w:val="20"/>
                <w:szCs w:val="22"/>
              </w:rPr>
            </w:pPr>
          </w:p>
          <w:p w:rsidR="00985FF7" w:rsidRPr="00985FF7" w:rsidRDefault="00985FF7" w:rsidP="00985FF7">
            <w:pPr>
              <w:rPr>
                <w:rFonts w:ascii="Arial Narrow" w:hAnsi="Arial Narrow" w:cs="Times New Roman"/>
                <w:b/>
                <w:sz w:val="20"/>
                <w:szCs w:val="22"/>
              </w:rPr>
            </w:pPr>
            <w:r w:rsidRPr="00985FF7">
              <w:rPr>
                <w:rFonts w:ascii="Arial Narrow" w:hAnsi="Arial Narrow" w:cs="Times New Roman"/>
                <w:b/>
                <w:sz w:val="20"/>
                <w:szCs w:val="22"/>
              </w:rPr>
              <w:t>SS Concepts/Enduring Understandings</w:t>
            </w:r>
          </w:p>
          <w:p w:rsidR="00985FF7" w:rsidRPr="00985FF7" w:rsidRDefault="00985FF7" w:rsidP="00985FF7">
            <w:pPr>
              <w:rPr>
                <w:rFonts w:ascii="Arial Narrow" w:hAnsi="Arial Narrow" w:cs="Times New Roman"/>
                <w:sz w:val="20"/>
                <w:szCs w:val="22"/>
              </w:rPr>
            </w:pPr>
          </w:p>
        </w:tc>
        <w:tc>
          <w:tcPr>
            <w:tcW w:w="1800" w:type="dxa"/>
          </w:tcPr>
          <w:p w:rsidR="00985FF7" w:rsidRPr="00985FF7" w:rsidRDefault="00985FF7" w:rsidP="00985FF7">
            <w:pPr>
              <w:jc w:val="center"/>
              <w:rPr>
                <w:rFonts w:ascii="Arial Narrow" w:hAnsi="Arial Narrow"/>
                <w:sz w:val="20"/>
                <w:szCs w:val="22"/>
              </w:rPr>
            </w:pPr>
          </w:p>
          <w:p w:rsidR="00985FF7" w:rsidRPr="00985FF7" w:rsidRDefault="00985FF7" w:rsidP="00985FF7">
            <w:pPr>
              <w:jc w:val="center"/>
              <w:rPr>
                <w:rFonts w:ascii="Arial Narrow" w:hAnsi="Arial Narrow"/>
                <w:sz w:val="20"/>
                <w:szCs w:val="22"/>
              </w:rPr>
            </w:pPr>
            <w:r w:rsidRPr="00985FF7">
              <w:rPr>
                <w:rFonts w:ascii="Arial Narrow" w:hAnsi="Arial Narrow"/>
                <w:sz w:val="20"/>
                <w:szCs w:val="22"/>
              </w:rPr>
              <w:t>2 weeks</w:t>
            </w:r>
          </w:p>
          <w:p w:rsidR="00985FF7" w:rsidRPr="00985FF7" w:rsidRDefault="00985FF7" w:rsidP="00985FF7">
            <w:pPr>
              <w:jc w:val="center"/>
              <w:rPr>
                <w:rFonts w:ascii="Arial Narrow" w:hAnsi="Arial Narrow"/>
                <w:sz w:val="20"/>
                <w:szCs w:val="22"/>
              </w:rPr>
            </w:pPr>
          </w:p>
          <w:p w:rsidR="00985FF7" w:rsidRPr="00985FF7" w:rsidRDefault="00985FF7" w:rsidP="00985FF7">
            <w:pPr>
              <w:jc w:val="center"/>
              <w:rPr>
                <w:rFonts w:ascii="Arial Narrow" w:hAnsi="Arial Narrow"/>
                <w:sz w:val="20"/>
                <w:szCs w:val="22"/>
              </w:rPr>
            </w:pPr>
          </w:p>
        </w:tc>
        <w:tc>
          <w:tcPr>
            <w:tcW w:w="1620" w:type="dxa"/>
          </w:tcPr>
          <w:p w:rsidR="00985FF7" w:rsidRPr="00985FF7" w:rsidRDefault="00985FF7" w:rsidP="00985FF7">
            <w:pPr>
              <w:rPr>
                <w:rFonts w:ascii="Arial Narrow" w:hAnsi="Arial Narrow"/>
                <w:sz w:val="20"/>
                <w:szCs w:val="22"/>
              </w:rPr>
            </w:pPr>
            <w:r w:rsidRPr="00985FF7">
              <w:rPr>
                <w:rFonts w:ascii="Arial Narrow" w:hAnsi="Arial Narrow"/>
                <w:sz w:val="20"/>
                <w:szCs w:val="22"/>
              </w:rPr>
              <w:t>SS7CG1a-c</w:t>
            </w:r>
          </w:p>
          <w:p w:rsidR="00985FF7" w:rsidRPr="00985FF7" w:rsidRDefault="00985FF7" w:rsidP="00985FF7">
            <w:pPr>
              <w:rPr>
                <w:rFonts w:ascii="Arial Narrow" w:hAnsi="Arial Narrow"/>
                <w:sz w:val="20"/>
                <w:szCs w:val="22"/>
              </w:rPr>
            </w:pPr>
            <w:r w:rsidRPr="00985FF7">
              <w:rPr>
                <w:rFonts w:ascii="Arial Narrow" w:hAnsi="Arial Narrow"/>
                <w:sz w:val="20"/>
                <w:szCs w:val="22"/>
              </w:rPr>
              <w:t>SS7CG4a-c</w:t>
            </w:r>
          </w:p>
          <w:p w:rsidR="00985FF7" w:rsidRPr="00985FF7" w:rsidRDefault="00985FF7" w:rsidP="00985FF7">
            <w:pPr>
              <w:rPr>
                <w:rFonts w:ascii="Arial Narrow" w:hAnsi="Arial Narrow"/>
                <w:sz w:val="20"/>
                <w:szCs w:val="22"/>
              </w:rPr>
            </w:pPr>
            <w:r w:rsidRPr="00985FF7">
              <w:rPr>
                <w:rFonts w:ascii="Arial Narrow" w:hAnsi="Arial Narrow"/>
                <w:sz w:val="20"/>
                <w:szCs w:val="22"/>
              </w:rPr>
              <w:t>SS7CG6a-c</w:t>
            </w:r>
          </w:p>
          <w:p w:rsidR="00985FF7" w:rsidRPr="00985FF7" w:rsidRDefault="00985FF7" w:rsidP="00985FF7">
            <w:pPr>
              <w:rPr>
                <w:rFonts w:ascii="Arial Narrow" w:hAnsi="Arial Narrow"/>
                <w:sz w:val="20"/>
                <w:szCs w:val="22"/>
              </w:rPr>
            </w:pPr>
            <w:r w:rsidRPr="00985FF7">
              <w:rPr>
                <w:rFonts w:ascii="Arial Narrow" w:hAnsi="Arial Narrow"/>
                <w:sz w:val="20"/>
                <w:szCs w:val="22"/>
              </w:rPr>
              <w:t>SS7E1a-c</w:t>
            </w:r>
          </w:p>
          <w:p w:rsidR="00985FF7" w:rsidRPr="00985FF7" w:rsidRDefault="00985FF7" w:rsidP="00985FF7">
            <w:pPr>
              <w:rPr>
                <w:rFonts w:ascii="Arial Narrow" w:hAnsi="Arial Narrow"/>
                <w:sz w:val="20"/>
                <w:szCs w:val="22"/>
              </w:rPr>
            </w:pPr>
            <w:r w:rsidRPr="00985FF7">
              <w:rPr>
                <w:rFonts w:ascii="Arial Narrow" w:hAnsi="Arial Narrow"/>
                <w:sz w:val="20"/>
                <w:szCs w:val="22"/>
              </w:rPr>
              <w:t>SS7E5a-c</w:t>
            </w:r>
          </w:p>
          <w:p w:rsidR="00985FF7" w:rsidRPr="00985FF7" w:rsidRDefault="00985FF7" w:rsidP="00985FF7">
            <w:pPr>
              <w:rPr>
                <w:rFonts w:ascii="Arial Narrow" w:hAnsi="Arial Narrow"/>
                <w:sz w:val="20"/>
                <w:szCs w:val="22"/>
              </w:rPr>
            </w:pPr>
            <w:r w:rsidRPr="00985FF7">
              <w:rPr>
                <w:rFonts w:ascii="Arial Narrow" w:hAnsi="Arial Narrow"/>
                <w:sz w:val="20"/>
                <w:szCs w:val="22"/>
              </w:rPr>
              <w:t>SS7E8a-c</w:t>
            </w:r>
          </w:p>
        </w:tc>
        <w:tc>
          <w:tcPr>
            <w:tcW w:w="5130" w:type="dxa"/>
          </w:tcPr>
          <w:p w:rsidR="00985FF7" w:rsidRPr="00985FF7" w:rsidRDefault="00985FF7" w:rsidP="00985FF7">
            <w:pPr>
              <w:rPr>
                <w:rFonts w:ascii="Arial Narrow" w:hAnsi="Arial Narrow"/>
                <w:b/>
                <w:sz w:val="20"/>
                <w:szCs w:val="22"/>
              </w:rPr>
            </w:pPr>
            <w:r w:rsidRPr="00985FF7">
              <w:rPr>
                <w:rFonts w:ascii="Arial Narrow" w:hAnsi="Arial Narrow"/>
                <w:b/>
                <w:sz w:val="20"/>
                <w:szCs w:val="22"/>
              </w:rPr>
              <w:t>Location</w:t>
            </w:r>
          </w:p>
          <w:p w:rsidR="00985FF7" w:rsidRPr="00985FF7" w:rsidRDefault="00985FF7" w:rsidP="00985FF7">
            <w:pPr>
              <w:rPr>
                <w:rFonts w:ascii="Arial Narrow" w:hAnsi="Arial Narrow"/>
                <w:b/>
                <w:sz w:val="20"/>
                <w:szCs w:val="22"/>
              </w:rPr>
            </w:pPr>
            <w:r w:rsidRPr="00985FF7">
              <w:rPr>
                <w:rFonts w:ascii="Arial Narrow" w:hAnsi="Arial Narrow"/>
                <w:b/>
                <w:sz w:val="20"/>
                <w:szCs w:val="22"/>
              </w:rPr>
              <w:t>Conflict and Change</w:t>
            </w:r>
          </w:p>
          <w:p w:rsidR="00985FF7" w:rsidRPr="00985FF7" w:rsidRDefault="00985FF7" w:rsidP="00985FF7">
            <w:pPr>
              <w:rPr>
                <w:rFonts w:ascii="Arial Narrow" w:hAnsi="Arial Narrow"/>
                <w:b/>
                <w:sz w:val="20"/>
                <w:szCs w:val="22"/>
              </w:rPr>
            </w:pPr>
            <w:r w:rsidRPr="00985FF7">
              <w:rPr>
                <w:rFonts w:ascii="Arial Narrow" w:hAnsi="Arial Narrow"/>
                <w:b/>
                <w:sz w:val="20"/>
                <w:szCs w:val="22"/>
              </w:rPr>
              <w:t>Government</w:t>
            </w:r>
          </w:p>
          <w:p w:rsidR="00985FF7" w:rsidRPr="00985FF7" w:rsidRDefault="00985FF7" w:rsidP="00985FF7">
            <w:pPr>
              <w:rPr>
                <w:rFonts w:ascii="Arial Narrow" w:hAnsi="Arial Narrow"/>
                <w:b/>
                <w:sz w:val="20"/>
                <w:szCs w:val="22"/>
              </w:rPr>
            </w:pPr>
            <w:r w:rsidRPr="00985FF7">
              <w:rPr>
                <w:rFonts w:ascii="Arial Narrow" w:hAnsi="Arial Narrow"/>
                <w:b/>
                <w:sz w:val="20"/>
                <w:szCs w:val="22"/>
              </w:rPr>
              <w:t>Human-Environment Interaction</w:t>
            </w:r>
          </w:p>
          <w:p w:rsidR="00985FF7" w:rsidRPr="00985FF7" w:rsidRDefault="00985FF7" w:rsidP="00985FF7">
            <w:pPr>
              <w:rPr>
                <w:rFonts w:ascii="Arial Narrow" w:hAnsi="Arial Narrow"/>
                <w:b/>
                <w:sz w:val="20"/>
                <w:szCs w:val="22"/>
              </w:rPr>
            </w:pPr>
            <w:r w:rsidRPr="00985FF7">
              <w:rPr>
                <w:rFonts w:ascii="Arial Narrow" w:hAnsi="Arial Narrow"/>
                <w:b/>
                <w:sz w:val="20"/>
                <w:szCs w:val="22"/>
              </w:rPr>
              <w:t>Movement</w:t>
            </w:r>
          </w:p>
          <w:p w:rsidR="00985FF7" w:rsidRPr="00985FF7" w:rsidRDefault="00985FF7" w:rsidP="00985FF7">
            <w:pPr>
              <w:rPr>
                <w:rFonts w:ascii="Arial Narrow" w:hAnsi="Arial Narrow"/>
                <w:b/>
                <w:sz w:val="20"/>
                <w:szCs w:val="22"/>
              </w:rPr>
            </w:pPr>
            <w:r w:rsidRPr="00985FF7">
              <w:rPr>
                <w:rFonts w:ascii="Arial Narrow" w:hAnsi="Arial Narrow"/>
                <w:b/>
                <w:sz w:val="20"/>
                <w:szCs w:val="22"/>
              </w:rPr>
              <w:t>Production, Distribution, and Consumption</w:t>
            </w:r>
          </w:p>
          <w:p w:rsidR="00985FF7" w:rsidRPr="00985FF7" w:rsidRDefault="00985FF7" w:rsidP="00985FF7">
            <w:pPr>
              <w:rPr>
                <w:rFonts w:ascii="Arial Narrow" w:hAnsi="Arial Narrow"/>
                <w:b/>
                <w:sz w:val="20"/>
                <w:szCs w:val="22"/>
              </w:rPr>
            </w:pPr>
            <w:r w:rsidRPr="00985FF7">
              <w:rPr>
                <w:rFonts w:ascii="Arial Narrow" w:hAnsi="Arial Narrow"/>
                <w:b/>
                <w:sz w:val="20"/>
                <w:szCs w:val="22"/>
              </w:rPr>
              <w:t>Change and Continuity</w:t>
            </w:r>
          </w:p>
          <w:p w:rsidR="00985FF7" w:rsidRPr="00985FF7" w:rsidRDefault="00985FF7" w:rsidP="00985FF7">
            <w:pPr>
              <w:rPr>
                <w:rFonts w:ascii="Arial Narrow" w:hAnsi="Arial Narrow"/>
                <w:sz w:val="20"/>
                <w:szCs w:val="22"/>
              </w:rPr>
            </w:pPr>
          </w:p>
        </w:tc>
      </w:tr>
      <w:tr w:rsidR="00985FF7" w:rsidRPr="00985FF7" w:rsidTr="00985FF7">
        <w:trPr>
          <w:trHeight w:val="2138"/>
        </w:trPr>
        <w:tc>
          <w:tcPr>
            <w:tcW w:w="2425" w:type="dxa"/>
          </w:tcPr>
          <w:p w:rsidR="00985FF7" w:rsidRPr="00985FF7" w:rsidRDefault="00985FF7" w:rsidP="00985FF7">
            <w:pPr>
              <w:rPr>
                <w:rFonts w:ascii="Arial Narrow" w:hAnsi="Arial Narrow" w:cs="Times New Roman"/>
                <w:sz w:val="20"/>
                <w:szCs w:val="22"/>
              </w:rPr>
            </w:pPr>
          </w:p>
          <w:p w:rsidR="00985FF7" w:rsidRPr="00985FF7" w:rsidRDefault="00985FF7" w:rsidP="00985FF7">
            <w:pPr>
              <w:rPr>
                <w:rFonts w:ascii="Arial Narrow" w:hAnsi="Arial Narrow" w:cs="Times New Roman"/>
                <w:b/>
                <w:sz w:val="20"/>
                <w:szCs w:val="22"/>
              </w:rPr>
            </w:pPr>
            <w:r w:rsidRPr="00985FF7">
              <w:rPr>
                <w:rFonts w:ascii="Arial Narrow" w:hAnsi="Arial Narrow" w:cs="Times New Roman"/>
                <w:b/>
                <w:sz w:val="20"/>
                <w:szCs w:val="22"/>
              </w:rPr>
              <w:t xml:space="preserve">Southwest Asia (Middle East) </w:t>
            </w:r>
          </w:p>
          <w:p w:rsidR="00985FF7" w:rsidRPr="00985FF7" w:rsidRDefault="00985FF7" w:rsidP="00985FF7">
            <w:pPr>
              <w:pStyle w:val="ListParagraph"/>
              <w:numPr>
                <w:ilvl w:val="0"/>
                <w:numId w:val="23"/>
              </w:numPr>
              <w:rPr>
                <w:rFonts w:ascii="Arial Narrow" w:hAnsi="Arial Narrow" w:cs="Times New Roman"/>
                <w:sz w:val="20"/>
                <w:szCs w:val="22"/>
              </w:rPr>
            </w:pPr>
            <w:r w:rsidRPr="00985FF7">
              <w:rPr>
                <w:rFonts w:ascii="Arial Narrow" w:hAnsi="Arial Narrow" w:cs="Times New Roman"/>
                <w:sz w:val="20"/>
                <w:szCs w:val="22"/>
              </w:rPr>
              <w:t>Geography</w:t>
            </w:r>
          </w:p>
          <w:p w:rsidR="00985FF7" w:rsidRPr="00985FF7" w:rsidRDefault="00985FF7" w:rsidP="00985FF7">
            <w:pPr>
              <w:pStyle w:val="ListParagraph"/>
              <w:numPr>
                <w:ilvl w:val="0"/>
                <w:numId w:val="23"/>
              </w:numPr>
              <w:rPr>
                <w:rFonts w:ascii="Arial Narrow" w:hAnsi="Arial Narrow" w:cs="Times New Roman"/>
                <w:sz w:val="20"/>
                <w:szCs w:val="22"/>
              </w:rPr>
            </w:pPr>
            <w:r w:rsidRPr="00985FF7">
              <w:rPr>
                <w:rFonts w:ascii="Arial Narrow" w:hAnsi="Arial Narrow" w:cs="Times New Roman"/>
                <w:sz w:val="20"/>
                <w:szCs w:val="22"/>
              </w:rPr>
              <w:t>Human Environment Interactions</w:t>
            </w:r>
          </w:p>
          <w:p w:rsidR="00985FF7" w:rsidRPr="00985FF7" w:rsidRDefault="00985FF7" w:rsidP="00985FF7">
            <w:pPr>
              <w:pStyle w:val="ListParagraph"/>
              <w:numPr>
                <w:ilvl w:val="0"/>
                <w:numId w:val="23"/>
              </w:numPr>
              <w:rPr>
                <w:rFonts w:ascii="Arial Narrow" w:hAnsi="Arial Narrow" w:cs="Times New Roman"/>
                <w:sz w:val="20"/>
                <w:szCs w:val="22"/>
              </w:rPr>
            </w:pPr>
            <w:r w:rsidRPr="00985FF7">
              <w:rPr>
                <w:rFonts w:ascii="Arial Narrow" w:hAnsi="Arial Narrow" w:cs="Times New Roman"/>
                <w:sz w:val="20"/>
                <w:szCs w:val="22"/>
              </w:rPr>
              <w:t>Religion/Culture/Ethnic Groups</w:t>
            </w:r>
          </w:p>
          <w:p w:rsidR="00985FF7" w:rsidRPr="00985FF7" w:rsidRDefault="00985FF7" w:rsidP="00985FF7">
            <w:pPr>
              <w:rPr>
                <w:rFonts w:ascii="Arial Narrow" w:hAnsi="Arial Narrow" w:cs="Times New Roman"/>
                <w:sz w:val="20"/>
                <w:szCs w:val="22"/>
              </w:rPr>
            </w:pPr>
          </w:p>
        </w:tc>
        <w:tc>
          <w:tcPr>
            <w:tcW w:w="1800" w:type="dxa"/>
          </w:tcPr>
          <w:p w:rsidR="00985FF7" w:rsidRPr="00985FF7" w:rsidRDefault="00985FF7" w:rsidP="00985FF7">
            <w:pPr>
              <w:rPr>
                <w:rFonts w:ascii="Arial Narrow" w:hAnsi="Arial Narrow"/>
                <w:sz w:val="20"/>
                <w:szCs w:val="22"/>
              </w:rPr>
            </w:pPr>
          </w:p>
          <w:p w:rsidR="00985FF7" w:rsidRPr="00985FF7" w:rsidRDefault="00985FF7" w:rsidP="00985FF7">
            <w:pPr>
              <w:jc w:val="center"/>
              <w:rPr>
                <w:rFonts w:ascii="Arial Narrow" w:hAnsi="Arial Narrow"/>
                <w:sz w:val="20"/>
                <w:szCs w:val="22"/>
              </w:rPr>
            </w:pPr>
            <w:r w:rsidRPr="00985FF7">
              <w:rPr>
                <w:rFonts w:ascii="Arial Narrow" w:hAnsi="Arial Narrow"/>
                <w:sz w:val="20"/>
                <w:szCs w:val="22"/>
              </w:rPr>
              <w:t>4 weeks</w:t>
            </w:r>
          </w:p>
          <w:p w:rsidR="00985FF7" w:rsidRPr="00985FF7" w:rsidRDefault="00985FF7" w:rsidP="00985FF7">
            <w:pPr>
              <w:jc w:val="center"/>
              <w:rPr>
                <w:rFonts w:ascii="Arial Narrow" w:hAnsi="Arial Narrow"/>
                <w:sz w:val="20"/>
                <w:szCs w:val="22"/>
              </w:rPr>
            </w:pPr>
          </w:p>
          <w:p w:rsidR="00985FF7" w:rsidRPr="00985FF7" w:rsidRDefault="00985FF7" w:rsidP="00985FF7">
            <w:pPr>
              <w:jc w:val="center"/>
              <w:rPr>
                <w:rFonts w:ascii="Arial Narrow" w:hAnsi="Arial Narrow"/>
                <w:sz w:val="20"/>
                <w:szCs w:val="22"/>
              </w:rPr>
            </w:pPr>
          </w:p>
        </w:tc>
        <w:tc>
          <w:tcPr>
            <w:tcW w:w="1620" w:type="dxa"/>
          </w:tcPr>
          <w:p w:rsidR="00985FF7" w:rsidRPr="00985FF7" w:rsidRDefault="00985FF7" w:rsidP="00985FF7">
            <w:pPr>
              <w:rPr>
                <w:rFonts w:ascii="Arial Narrow" w:hAnsi="Arial Narrow"/>
                <w:sz w:val="20"/>
                <w:szCs w:val="22"/>
              </w:rPr>
            </w:pPr>
          </w:p>
          <w:p w:rsidR="00985FF7" w:rsidRPr="00985FF7" w:rsidRDefault="00985FF7" w:rsidP="00985FF7">
            <w:pPr>
              <w:spacing w:line="360" w:lineRule="auto"/>
              <w:rPr>
                <w:rFonts w:ascii="Arial Narrow" w:hAnsi="Arial Narrow"/>
                <w:sz w:val="20"/>
                <w:szCs w:val="22"/>
              </w:rPr>
            </w:pPr>
            <w:r w:rsidRPr="00985FF7">
              <w:rPr>
                <w:rFonts w:ascii="Arial Narrow" w:hAnsi="Arial Narrow"/>
                <w:sz w:val="20"/>
                <w:szCs w:val="22"/>
              </w:rPr>
              <w:t>SS7G5a-b</w:t>
            </w:r>
          </w:p>
          <w:p w:rsidR="00985FF7" w:rsidRPr="00985FF7" w:rsidRDefault="00985FF7" w:rsidP="00985FF7">
            <w:pPr>
              <w:spacing w:line="360" w:lineRule="auto"/>
              <w:rPr>
                <w:rFonts w:ascii="Arial Narrow" w:hAnsi="Arial Narrow"/>
                <w:sz w:val="20"/>
                <w:szCs w:val="22"/>
              </w:rPr>
            </w:pPr>
            <w:r w:rsidRPr="00985FF7">
              <w:rPr>
                <w:rFonts w:ascii="Arial Narrow" w:hAnsi="Arial Narrow"/>
                <w:sz w:val="20"/>
                <w:szCs w:val="22"/>
              </w:rPr>
              <w:t>SS7G6a</w:t>
            </w:r>
          </w:p>
          <w:p w:rsidR="00985FF7" w:rsidRPr="00985FF7" w:rsidRDefault="00985FF7" w:rsidP="00985FF7">
            <w:pPr>
              <w:spacing w:line="360" w:lineRule="auto"/>
              <w:rPr>
                <w:rFonts w:ascii="Arial Narrow" w:hAnsi="Arial Narrow"/>
                <w:sz w:val="20"/>
                <w:szCs w:val="22"/>
              </w:rPr>
            </w:pPr>
            <w:r w:rsidRPr="00985FF7">
              <w:rPr>
                <w:rFonts w:ascii="Arial Narrow" w:hAnsi="Arial Narrow"/>
                <w:sz w:val="20"/>
                <w:szCs w:val="22"/>
              </w:rPr>
              <w:t>SS7G7a-b</w:t>
            </w:r>
          </w:p>
          <w:p w:rsidR="00985FF7" w:rsidRPr="00985FF7" w:rsidRDefault="00985FF7" w:rsidP="00985FF7">
            <w:pPr>
              <w:spacing w:line="360" w:lineRule="auto"/>
              <w:rPr>
                <w:rFonts w:ascii="Arial Narrow" w:hAnsi="Arial Narrow"/>
                <w:sz w:val="20"/>
                <w:szCs w:val="22"/>
              </w:rPr>
            </w:pPr>
            <w:r w:rsidRPr="00985FF7">
              <w:rPr>
                <w:rFonts w:ascii="Arial Narrow" w:hAnsi="Arial Narrow"/>
                <w:sz w:val="20"/>
                <w:szCs w:val="22"/>
              </w:rPr>
              <w:t>SS7G8a-e</w:t>
            </w:r>
          </w:p>
          <w:p w:rsidR="00985FF7" w:rsidRPr="00985FF7" w:rsidRDefault="00985FF7" w:rsidP="00985FF7">
            <w:pPr>
              <w:spacing w:line="360" w:lineRule="auto"/>
              <w:rPr>
                <w:rFonts w:ascii="Arial Narrow" w:hAnsi="Arial Narrow"/>
                <w:sz w:val="20"/>
                <w:szCs w:val="22"/>
              </w:rPr>
            </w:pPr>
          </w:p>
        </w:tc>
        <w:tc>
          <w:tcPr>
            <w:tcW w:w="5130" w:type="dxa"/>
          </w:tcPr>
          <w:p w:rsidR="00985FF7" w:rsidRPr="00985FF7" w:rsidRDefault="00985FF7" w:rsidP="00985FF7">
            <w:pPr>
              <w:autoSpaceDE w:val="0"/>
              <w:autoSpaceDN w:val="0"/>
              <w:adjustRightInd w:val="0"/>
              <w:rPr>
                <w:rFonts w:ascii="Arial Narrow" w:hAnsi="Arial Narrow" w:cs="Arial"/>
                <w:b/>
                <w:bCs/>
                <w:sz w:val="20"/>
                <w:szCs w:val="22"/>
              </w:rPr>
            </w:pPr>
            <w:r w:rsidRPr="00985FF7">
              <w:rPr>
                <w:rFonts w:ascii="Arial Narrow" w:hAnsi="Arial Narrow" w:cs="Arial"/>
                <w:b/>
                <w:bCs/>
                <w:sz w:val="20"/>
                <w:szCs w:val="22"/>
              </w:rPr>
              <w:t>Location:</w:t>
            </w:r>
          </w:p>
          <w:p w:rsidR="00985FF7" w:rsidRPr="00985FF7" w:rsidRDefault="00985FF7" w:rsidP="00985FF7">
            <w:pPr>
              <w:autoSpaceDE w:val="0"/>
              <w:autoSpaceDN w:val="0"/>
              <w:adjustRightInd w:val="0"/>
              <w:rPr>
                <w:rFonts w:ascii="Arial Narrow" w:hAnsi="Arial Narrow" w:cs="Arial"/>
                <w:sz w:val="20"/>
                <w:szCs w:val="22"/>
              </w:rPr>
            </w:pPr>
            <w:r w:rsidRPr="00985FF7">
              <w:rPr>
                <w:rFonts w:ascii="Arial Narrow" w:hAnsi="Arial Narrow" w:cs="TTB88o00"/>
                <w:sz w:val="20"/>
                <w:szCs w:val="22"/>
              </w:rPr>
              <w:t xml:space="preserve">• </w:t>
            </w:r>
            <w:r w:rsidRPr="00985FF7">
              <w:rPr>
                <w:rFonts w:ascii="Arial Narrow" w:hAnsi="Arial Narrow" w:cs="Arial"/>
                <w:sz w:val="20"/>
                <w:szCs w:val="22"/>
              </w:rPr>
              <w:t xml:space="preserve">Physical features </w:t>
            </w:r>
          </w:p>
          <w:p w:rsidR="00985FF7" w:rsidRPr="00985FF7" w:rsidRDefault="00985FF7" w:rsidP="00985FF7">
            <w:pPr>
              <w:autoSpaceDE w:val="0"/>
              <w:autoSpaceDN w:val="0"/>
              <w:adjustRightInd w:val="0"/>
              <w:rPr>
                <w:rFonts w:ascii="Arial Narrow" w:hAnsi="Arial Narrow" w:cs="Arial"/>
                <w:sz w:val="20"/>
                <w:szCs w:val="22"/>
              </w:rPr>
            </w:pPr>
            <w:r w:rsidRPr="00985FF7">
              <w:rPr>
                <w:rFonts w:ascii="Arial Narrow" w:hAnsi="Arial Narrow" w:cs="TTB88o00"/>
                <w:sz w:val="20"/>
                <w:szCs w:val="22"/>
              </w:rPr>
              <w:t xml:space="preserve">• </w:t>
            </w:r>
            <w:r w:rsidRPr="00985FF7">
              <w:rPr>
                <w:rFonts w:ascii="Arial Narrow" w:hAnsi="Arial Narrow" w:cs="Arial"/>
                <w:sz w:val="20"/>
                <w:szCs w:val="22"/>
              </w:rPr>
              <w:t xml:space="preserve">Political features </w:t>
            </w:r>
          </w:p>
          <w:p w:rsidR="00985FF7" w:rsidRPr="00985FF7" w:rsidRDefault="00985FF7" w:rsidP="00985FF7">
            <w:pPr>
              <w:autoSpaceDE w:val="0"/>
              <w:autoSpaceDN w:val="0"/>
              <w:adjustRightInd w:val="0"/>
              <w:rPr>
                <w:rFonts w:ascii="Arial Narrow" w:hAnsi="Arial Narrow" w:cs="Arial"/>
                <w:sz w:val="20"/>
                <w:szCs w:val="22"/>
              </w:rPr>
            </w:pPr>
            <w:r w:rsidRPr="00985FF7">
              <w:rPr>
                <w:rFonts w:ascii="Arial Narrow" w:hAnsi="Arial Narrow" w:cs="TTB88o00"/>
                <w:sz w:val="20"/>
                <w:szCs w:val="22"/>
              </w:rPr>
              <w:t xml:space="preserve">• </w:t>
            </w:r>
            <w:r w:rsidRPr="00985FF7">
              <w:rPr>
                <w:rFonts w:ascii="Arial Narrow" w:hAnsi="Arial Narrow" w:cs="Arial"/>
                <w:sz w:val="20"/>
                <w:szCs w:val="22"/>
              </w:rPr>
              <w:t>Population distribution</w:t>
            </w:r>
          </w:p>
          <w:p w:rsidR="00985FF7" w:rsidRPr="00985FF7" w:rsidRDefault="00985FF7" w:rsidP="00985FF7">
            <w:pPr>
              <w:autoSpaceDE w:val="0"/>
              <w:autoSpaceDN w:val="0"/>
              <w:adjustRightInd w:val="0"/>
              <w:rPr>
                <w:rFonts w:ascii="Arial Narrow" w:hAnsi="Arial Narrow" w:cs="Arial"/>
                <w:b/>
                <w:bCs/>
                <w:sz w:val="20"/>
                <w:szCs w:val="22"/>
              </w:rPr>
            </w:pPr>
            <w:r w:rsidRPr="00985FF7">
              <w:rPr>
                <w:rFonts w:ascii="Arial Narrow" w:hAnsi="Arial Narrow" w:cs="Arial"/>
                <w:b/>
                <w:bCs/>
                <w:sz w:val="20"/>
                <w:szCs w:val="22"/>
              </w:rPr>
              <w:t>Human, Environment</w:t>
            </w:r>
          </w:p>
          <w:p w:rsidR="00985FF7" w:rsidRPr="00985FF7" w:rsidRDefault="00985FF7" w:rsidP="00985FF7">
            <w:pPr>
              <w:autoSpaceDE w:val="0"/>
              <w:autoSpaceDN w:val="0"/>
              <w:adjustRightInd w:val="0"/>
              <w:rPr>
                <w:rFonts w:ascii="Arial Narrow" w:hAnsi="Arial Narrow" w:cs="Arial"/>
                <w:b/>
                <w:bCs/>
                <w:sz w:val="20"/>
                <w:szCs w:val="22"/>
              </w:rPr>
            </w:pPr>
            <w:r w:rsidRPr="00985FF7">
              <w:rPr>
                <w:rFonts w:ascii="Arial Narrow" w:hAnsi="Arial Narrow" w:cs="Arial"/>
                <w:b/>
                <w:bCs/>
                <w:sz w:val="20"/>
                <w:szCs w:val="22"/>
              </w:rPr>
              <w:t>Interaction:</w:t>
            </w:r>
          </w:p>
          <w:p w:rsidR="00985FF7" w:rsidRPr="00985FF7" w:rsidRDefault="00985FF7" w:rsidP="00985FF7">
            <w:pPr>
              <w:autoSpaceDE w:val="0"/>
              <w:autoSpaceDN w:val="0"/>
              <w:adjustRightInd w:val="0"/>
              <w:rPr>
                <w:rFonts w:ascii="Arial Narrow" w:hAnsi="Arial Narrow" w:cs="Arial"/>
                <w:sz w:val="20"/>
                <w:szCs w:val="22"/>
              </w:rPr>
            </w:pPr>
            <w:r w:rsidRPr="00985FF7">
              <w:rPr>
                <w:rFonts w:ascii="Arial Narrow" w:hAnsi="Arial Narrow" w:cs="TTB88o00"/>
                <w:sz w:val="20"/>
                <w:szCs w:val="22"/>
              </w:rPr>
              <w:t xml:space="preserve">• </w:t>
            </w:r>
            <w:r w:rsidRPr="00985FF7">
              <w:rPr>
                <w:rFonts w:ascii="Arial Narrow" w:hAnsi="Arial Narrow" w:cs="Arial"/>
                <w:sz w:val="20"/>
                <w:szCs w:val="22"/>
              </w:rPr>
              <w:t>Environmental issues</w:t>
            </w:r>
          </w:p>
          <w:p w:rsidR="00985FF7" w:rsidRPr="00985FF7" w:rsidRDefault="00985FF7" w:rsidP="00985FF7">
            <w:pPr>
              <w:autoSpaceDE w:val="0"/>
              <w:autoSpaceDN w:val="0"/>
              <w:adjustRightInd w:val="0"/>
              <w:rPr>
                <w:rFonts w:ascii="Arial Narrow" w:hAnsi="Arial Narrow" w:cs="Arial"/>
                <w:b/>
                <w:bCs/>
                <w:sz w:val="20"/>
                <w:szCs w:val="22"/>
              </w:rPr>
            </w:pPr>
            <w:r w:rsidRPr="00985FF7">
              <w:rPr>
                <w:rFonts w:ascii="Arial Narrow" w:hAnsi="Arial Narrow" w:cs="Arial"/>
                <w:b/>
                <w:bCs/>
                <w:sz w:val="20"/>
                <w:szCs w:val="22"/>
              </w:rPr>
              <w:t>Culture:</w:t>
            </w:r>
          </w:p>
          <w:p w:rsidR="00985FF7" w:rsidRPr="00985FF7" w:rsidRDefault="00985FF7" w:rsidP="00985FF7">
            <w:pPr>
              <w:autoSpaceDE w:val="0"/>
              <w:autoSpaceDN w:val="0"/>
              <w:adjustRightInd w:val="0"/>
              <w:rPr>
                <w:rFonts w:ascii="Arial Narrow" w:hAnsi="Arial Narrow" w:cs="Arial"/>
                <w:sz w:val="20"/>
                <w:szCs w:val="22"/>
              </w:rPr>
            </w:pPr>
            <w:r w:rsidRPr="00985FF7">
              <w:rPr>
                <w:rFonts w:ascii="Arial Narrow" w:hAnsi="Arial Narrow" w:cs="TTB88o00"/>
                <w:sz w:val="20"/>
                <w:szCs w:val="22"/>
              </w:rPr>
              <w:t xml:space="preserve">• </w:t>
            </w:r>
            <w:r w:rsidRPr="00985FF7">
              <w:rPr>
                <w:rFonts w:ascii="Arial Narrow" w:hAnsi="Arial Narrow" w:cs="Arial"/>
                <w:sz w:val="20"/>
                <w:szCs w:val="22"/>
              </w:rPr>
              <w:t>Religions and ethnic</w:t>
            </w:r>
            <w:r>
              <w:rPr>
                <w:rFonts w:ascii="Arial Narrow" w:hAnsi="Arial Narrow" w:cs="Arial"/>
                <w:sz w:val="20"/>
                <w:szCs w:val="22"/>
              </w:rPr>
              <w:t xml:space="preserve"> </w:t>
            </w:r>
            <w:r w:rsidRPr="00985FF7">
              <w:rPr>
                <w:rFonts w:ascii="Arial Narrow" w:hAnsi="Arial Narrow" w:cs="Arial"/>
                <w:sz w:val="20"/>
                <w:szCs w:val="22"/>
              </w:rPr>
              <w:t xml:space="preserve">groups </w:t>
            </w:r>
          </w:p>
          <w:p w:rsidR="00985FF7" w:rsidRPr="00985FF7" w:rsidRDefault="00985FF7" w:rsidP="00985FF7">
            <w:pPr>
              <w:autoSpaceDE w:val="0"/>
              <w:autoSpaceDN w:val="0"/>
              <w:adjustRightInd w:val="0"/>
              <w:rPr>
                <w:rFonts w:ascii="Arial Narrow" w:hAnsi="Arial Narrow" w:cs="Arial"/>
                <w:sz w:val="20"/>
                <w:szCs w:val="22"/>
              </w:rPr>
            </w:pPr>
            <w:r w:rsidRPr="00985FF7">
              <w:rPr>
                <w:rFonts w:ascii="Arial Narrow" w:hAnsi="Arial Narrow" w:cs="TTB88o00"/>
                <w:sz w:val="20"/>
                <w:szCs w:val="22"/>
              </w:rPr>
              <w:t xml:space="preserve">• </w:t>
            </w:r>
            <w:r w:rsidRPr="00985FF7">
              <w:rPr>
                <w:rFonts w:ascii="Arial Narrow" w:hAnsi="Arial Narrow" w:cs="Arial"/>
                <w:sz w:val="20"/>
                <w:szCs w:val="22"/>
              </w:rPr>
              <w:t xml:space="preserve">Split of Islam </w:t>
            </w:r>
          </w:p>
          <w:p w:rsidR="00985FF7" w:rsidRDefault="00985FF7" w:rsidP="00985FF7">
            <w:pPr>
              <w:autoSpaceDE w:val="0"/>
              <w:autoSpaceDN w:val="0"/>
              <w:adjustRightInd w:val="0"/>
              <w:rPr>
                <w:rFonts w:ascii="Arial Narrow" w:hAnsi="Arial Narrow" w:cs="Arial"/>
                <w:sz w:val="20"/>
                <w:szCs w:val="22"/>
              </w:rPr>
            </w:pPr>
            <w:r w:rsidRPr="00985FF7">
              <w:rPr>
                <w:rFonts w:ascii="Arial Narrow" w:hAnsi="Arial Narrow" w:cs="TTB88o00"/>
                <w:sz w:val="20"/>
                <w:szCs w:val="22"/>
              </w:rPr>
              <w:t xml:space="preserve">• </w:t>
            </w:r>
            <w:r w:rsidRPr="00985FF7">
              <w:rPr>
                <w:rFonts w:ascii="Arial Narrow" w:hAnsi="Arial Narrow" w:cs="Arial"/>
                <w:sz w:val="20"/>
                <w:szCs w:val="22"/>
              </w:rPr>
              <w:t>Literacy rates and</w:t>
            </w:r>
            <w:r>
              <w:rPr>
                <w:rFonts w:ascii="Arial Narrow" w:hAnsi="Arial Narrow" w:cs="Arial"/>
                <w:sz w:val="20"/>
                <w:szCs w:val="22"/>
              </w:rPr>
              <w:t xml:space="preserve"> </w:t>
            </w:r>
            <w:r w:rsidRPr="00985FF7">
              <w:rPr>
                <w:rFonts w:ascii="Arial Narrow" w:hAnsi="Arial Narrow" w:cs="Arial"/>
                <w:sz w:val="20"/>
                <w:szCs w:val="22"/>
              </w:rPr>
              <w:t xml:space="preserve">standard of living </w:t>
            </w:r>
          </w:p>
          <w:p w:rsidR="00985FF7" w:rsidRPr="00985FF7" w:rsidRDefault="00985FF7" w:rsidP="00985FF7">
            <w:pPr>
              <w:rPr>
                <w:rFonts w:ascii="Arial Narrow" w:hAnsi="Arial Narrow" w:cs="Arial"/>
                <w:sz w:val="20"/>
                <w:szCs w:val="22"/>
              </w:rPr>
            </w:pPr>
          </w:p>
        </w:tc>
      </w:tr>
      <w:tr w:rsidR="00985FF7" w:rsidRPr="00985FF7" w:rsidTr="00985FF7">
        <w:trPr>
          <w:trHeight w:val="1922"/>
        </w:trPr>
        <w:tc>
          <w:tcPr>
            <w:tcW w:w="2425" w:type="dxa"/>
          </w:tcPr>
          <w:p w:rsidR="00985FF7" w:rsidRPr="00985FF7" w:rsidRDefault="00985FF7" w:rsidP="00985FF7">
            <w:pPr>
              <w:rPr>
                <w:rFonts w:ascii="Arial Narrow" w:hAnsi="Arial Narrow" w:cs="Times New Roman"/>
                <w:b/>
                <w:sz w:val="20"/>
                <w:szCs w:val="22"/>
              </w:rPr>
            </w:pPr>
          </w:p>
          <w:p w:rsidR="00985FF7" w:rsidRPr="00985FF7" w:rsidRDefault="00985FF7" w:rsidP="00985FF7">
            <w:pPr>
              <w:rPr>
                <w:rFonts w:ascii="Arial Narrow" w:hAnsi="Arial Narrow" w:cs="Times New Roman"/>
                <w:b/>
                <w:sz w:val="20"/>
                <w:szCs w:val="22"/>
              </w:rPr>
            </w:pPr>
            <w:r w:rsidRPr="00985FF7">
              <w:rPr>
                <w:rFonts w:ascii="Arial Narrow" w:hAnsi="Arial Narrow" w:cs="Times New Roman"/>
                <w:b/>
                <w:sz w:val="20"/>
                <w:szCs w:val="22"/>
              </w:rPr>
              <w:t xml:space="preserve">Southwest Asia (Middle East) History </w:t>
            </w:r>
          </w:p>
        </w:tc>
        <w:tc>
          <w:tcPr>
            <w:tcW w:w="1800" w:type="dxa"/>
          </w:tcPr>
          <w:p w:rsidR="00985FF7" w:rsidRPr="00985FF7" w:rsidRDefault="00985FF7" w:rsidP="00985FF7">
            <w:pPr>
              <w:jc w:val="center"/>
              <w:rPr>
                <w:rFonts w:ascii="Arial Narrow" w:hAnsi="Arial Narrow"/>
                <w:sz w:val="20"/>
                <w:szCs w:val="22"/>
              </w:rPr>
            </w:pPr>
          </w:p>
          <w:p w:rsidR="00985FF7" w:rsidRPr="00985FF7" w:rsidRDefault="00985FF7" w:rsidP="00985FF7">
            <w:pPr>
              <w:jc w:val="center"/>
              <w:rPr>
                <w:rFonts w:ascii="Arial Narrow" w:hAnsi="Arial Narrow"/>
                <w:sz w:val="20"/>
                <w:szCs w:val="22"/>
              </w:rPr>
            </w:pPr>
            <w:r w:rsidRPr="00985FF7">
              <w:rPr>
                <w:rFonts w:ascii="Arial Narrow" w:hAnsi="Arial Narrow"/>
                <w:sz w:val="20"/>
                <w:szCs w:val="22"/>
              </w:rPr>
              <w:t>4 weeks</w:t>
            </w:r>
          </w:p>
        </w:tc>
        <w:tc>
          <w:tcPr>
            <w:tcW w:w="1620" w:type="dxa"/>
          </w:tcPr>
          <w:p w:rsidR="00985FF7" w:rsidRPr="00985FF7" w:rsidRDefault="00985FF7" w:rsidP="00985FF7">
            <w:pPr>
              <w:rPr>
                <w:rFonts w:ascii="Arial Narrow" w:hAnsi="Arial Narrow"/>
                <w:sz w:val="20"/>
                <w:szCs w:val="22"/>
              </w:rPr>
            </w:pPr>
          </w:p>
          <w:p w:rsidR="00985FF7" w:rsidRPr="00985FF7" w:rsidRDefault="00985FF7" w:rsidP="00985FF7">
            <w:pPr>
              <w:spacing w:line="360" w:lineRule="auto"/>
              <w:rPr>
                <w:rFonts w:ascii="Arial Narrow" w:hAnsi="Arial Narrow"/>
                <w:sz w:val="20"/>
                <w:szCs w:val="22"/>
              </w:rPr>
            </w:pPr>
            <w:r w:rsidRPr="00985FF7">
              <w:rPr>
                <w:rFonts w:ascii="Arial Narrow" w:hAnsi="Arial Narrow"/>
                <w:sz w:val="20"/>
                <w:szCs w:val="22"/>
              </w:rPr>
              <w:t>SS7H2a-d</w:t>
            </w:r>
          </w:p>
        </w:tc>
        <w:tc>
          <w:tcPr>
            <w:tcW w:w="5130" w:type="dxa"/>
          </w:tcPr>
          <w:p w:rsidR="00985FF7" w:rsidRPr="00985FF7" w:rsidRDefault="00985FF7" w:rsidP="00985FF7">
            <w:pPr>
              <w:autoSpaceDE w:val="0"/>
              <w:autoSpaceDN w:val="0"/>
              <w:adjustRightInd w:val="0"/>
              <w:rPr>
                <w:rFonts w:ascii="Arial Narrow" w:hAnsi="Arial Narrow" w:cs="Arial"/>
                <w:b/>
                <w:bCs/>
                <w:sz w:val="20"/>
                <w:szCs w:val="22"/>
              </w:rPr>
            </w:pPr>
            <w:r w:rsidRPr="00985FF7">
              <w:rPr>
                <w:rFonts w:ascii="Arial Narrow" w:hAnsi="Arial Narrow" w:cs="Arial"/>
                <w:b/>
                <w:bCs/>
                <w:sz w:val="20"/>
                <w:szCs w:val="22"/>
              </w:rPr>
              <w:t>Conflict and Change:</w:t>
            </w:r>
          </w:p>
          <w:p w:rsidR="00985FF7" w:rsidRPr="00985FF7" w:rsidRDefault="00985FF7" w:rsidP="00985FF7">
            <w:pPr>
              <w:autoSpaceDE w:val="0"/>
              <w:autoSpaceDN w:val="0"/>
              <w:adjustRightInd w:val="0"/>
              <w:rPr>
                <w:rFonts w:ascii="Arial Narrow" w:hAnsi="Arial Narrow" w:cs="Arial"/>
                <w:sz w:val="20"/>
                <w:szCs w:val="22"/>
              </w:rPr>
            </w:pPr>
            <w:r w:rsidRPr="00985FF7">
              <w:rPr>
                <w:rFonts w:ascii="Arial Narrow" w:hAnsi="Arial Narrow" w:cs="TTB88o00"/>
                <w:sz w:val="20"/>
                <w:szCs w:val="22"/>
              </w:rPr>
              <w:t xml:space="preserve">• </w:t>
            </w:r>
            <w:r w:rsidRPr="00985FF7">
              <w:rPr>
                <w:rFonts w:ascii="Arial Narrow" w:hAnsi="Arial Narrow" w:cs="Arial"/>
                <w:sz w:val="20"/>
                <w:szCs w:val="22"/>
              </w:rPr>
              <w:t>Collapse of Ottoman</w:t>
            </w:r>
            <w:r>
              <w:rPr>
                <w:rFonts w:ascii="Arial Narrow" w:hAnsi="Arial Narrow" w:cs="Arial"/>
                <w:sz w:val="20"/>
                <w:szCs w:val="22"/>
              </w:rPr>
              <w:t xml:space="preserve"> </w:t>
            </w:r>
            <w:r w:rsidRPr="00985FF7">
              <w:rPr>
                <w:rFonts w:ascii="Arial Narrow" w:hAnsi="Arial Narrow" w:cs="Arial"/>
                <w:sz w:val="20"/>
                <w:szCs w:val="22"/>
              </w:rPr>
              <w:t>Empire and European</w:t>
            </w:r>
            <w:r>
              <w:rPr>
                <w:rFonts w:ascii="Arial Narrow" w:hAnsi="Arial Narrow" w:cs="Arial"/>
                <w:sz w:val="20"/>
                <w:szCs w:val="22"/>
              </w:rPr>
              <w:t xml:space="preserve"> </w:t>
            </w:r>
            <w:r w:rsidRPr="00985FF7">
              <w:rPr>
                <w:rFonts w:ascii="Arial Narrow" w:hAnsi="Arial Narrow" w:cs="Arial"/>
                <w:sz w:val="20"/>
                <w:szCs w:val="22"/>
              </w:rPr>
              <w:t xml:space="preserve">partitioning </w:t>
            </w:r>
          </w:p>
          <w:p w:rsidR="00985FF7" w:rsidRPr="00985FF7" w:rsidRDefault="00985FF7" w:rsidP="00985FF7">
            <w:pPr>
              <w:autoSpaceDE w:val="0"/>
              <w:autoSpaceDN w:val="0"/>
              <w:adjustRightInd w:val="0"/>
              <w:rPr>
                <w:rFonts w:ascii="Arial Narrow" w:hAnsi="Arial Narrow" w:cs="Arial"/>
                <w:sz w:val="20"/>
                <w:szCs w:val="22"/>
              </w:rPr>
            </w:pPr>
            <w:r w:rsidRPr="00985FF7">
              <w:rPr>
                <w:rFonts w:ascii="Arial Narrow" w:hAnsi="Arial Narrow" w:cs="TTB88o00"/>
                <w:sz w:val="20"/>
                <w:szCs w:val="22"/>
              </w:rPr>
              <w:t xml:space="preserve">• </w:t>
            </w:r>
            <w:r w:rsidRPr="00985FF7">
              <w:rPr>
                <w:rFonts w:ascii="Arial Narrow" w:hAnsi="Arial Narrow" w:cs="Arial"/>
                <w:sz w:val="20"/>
                <w:szCs w:val="22"/>
              </w:rPr>
              <w:t xml:space="preserve">Creation of Israel </w:t>
            </w:r>
          </w:p>
          <w:p w:rsidR="00985FF7" w:rsidRPr="00985FF7" w:rsidRDefault="00985FF7" w:rsidP="00985FF7">
            <w:pPr>
              <w:autoSpaceDE w:val="0"/>
              <w:autoSpaceDN w:val="0"/>
              <w:adjustRightInd w:val="0"/>
              <w:rPr>
                <w:rFonts w:ascii="Arial Narrow" w:hAnsi="Arial Narrow" w:cs="Arial"/>
                <w:b/>
                <w:bCs/>
                <w:sz w:val="20"/>
                <w:szCs w:val="22"/>
              </w:rPr>
            </w:pPr>
            <w:r w:rsidRPr="00985FF7">
              <w:rPr>
                <w:rFonts w:ascii="Arial Narrow" w:hAnsi="Arial Narrow" w:cs="Arial"/>
                <w:b/>
                <w:bCs/>
                <w:sz w:val="20"/>
                <w:szCs w:val="22"/>
              </w:rPr>
              <w:t>Time, Change, &amp; Continuity:</w:t>
            </w:r>
          </w:p>
          <w:p w:rsidR="00985FF7" w:rsidRPr="00985FF7" w:rsidRDefault="00985FF7" w:rsidP="00985FF7">
            <w:pPr>
              <w:autoSpaceDE w:val="0"/>
              <w:autoSpaceDN w:val="0"/>
              <w:adjustRightInd w:val="0"/>
              <w:rPr>
                <w:rFonts w:ascii="Arial Narrow" w:hAnsi="Arial Narrow" w:cs="Arial"/>
                <w:sz w:val="20"/>
                <w:szCs w:val="22"/>
              </w:rPr>
            </w:pPr>
            <w:r w:rsidRPr="00985FF7">
              <w:rPr>
                <w:rFonts w:ascii="Arial Narrow" w:hAnsi="Arial Narrow" w:cs="TTB88o00"/>
                <w:sz w:val="20"/>
                <w:szCs w:val="22"/>
              </w:rPr>
              <w:t xml:space="preserve">• </w:t>
            </w:r>
            <w:r w:rsidRPr="00985FF7">
              <w:rPr>
                <w:rFonts w:ascii="Arial Narrow" w:hAnsi="Arial Narrow" w:cs="Arial"/>
                <w:sz w:val="20"/>
                <w:szCs w:val="22"/>
              </w:rPr>
              <w:t>Land, religion, and</w:t>
            </w:r>
            <w:r>
              <w:rPr>
                <w:rFonts w:ascii="Arial Narrow" w:hAnsi="Arial Narrow" w:cs="Arial"/>
                <w:sz w:val="20"/>
                <w:szCs w:val="22"/>
              </w:rPr>
              <w:t xml:space="preserve"> </w:t>
            </w:r>
            <w:r w:rsidRPr="00985FF7">
              <w:rPr>
                <w:rFonts w:ascii="Arial Narrow" w:hAnsi="Arial Narrow" w:cs="Arial"/>
                <w:sz w:val="20"/>
                <w:szCs w:val="22"/>
              </w:rPr>
              <w:t xml:space="preserve">continuing conflict </w:t>
            </w:r>
          </w:p>
          <w:p w:rsidR="00985FF7" w:rsidRPr="00985FF7" w:rsidRDefault="00985FF7" w:rsidP="00985FF7">
            <w:pPr>
              <w:autoSpaceDE w:val="0"/>
              <w:autoSpaceDN w:val="0"/>
              <w:adjustRightInd w:val="0"/>
              <w:rPr>
                <w:rFonts w:ascii="Arial Narrow" w:hAnsi="Arial Narrow" w:cs="Arial"/>
                <w:sz w:val="20"/>
                <w:szCs w:val="22"/>
              </w:rPr>
            </w:pPr>
            <w:r w:rsidRPr="00985FF7">
              <w:rPr>
                <w:rFonts w:ascii="Arial Narrow" w:hAnsi="Arial Narrow" w:cs="TTB88o00"/>
                <w:sz w:val="20"/>
                <w:szCs w:val="22"/>
              </w:rPr>
              <w:t xml:space="preserve">• </w:t>
            </w:r>
            <w:r w:rsidRPr="00985FF7">
              <w:rPr>
                <w:rFonts w:ascii="Arial Narrow" w:hAnsi="Arial Narrow" w:cs="Arial"/>
                <w:sz w:val="20"/>
                <w:szCs w:val="22"/>
              </w:rPr>
              <w:t>US presence in the Middle</w:t>
            </w:r>
            <w:r>
              <w:rPr>
                <w:rFonts w:ascii="Arial Narrow" w:hAnsi="Arial Narrow" w:cs="Arial"/>
                <w:sz w:val="20"/>
                <w:szCs w:val="22"/>
              </w:rPr>
              <w:t xml:space="preserve"> East</w:t>
            </w:r>
          </w:p>
        </w:tc>
      </w:tr>
      <w:tr w:rsidR="00985FF7" w:rsidRPr="00985FF7" w:rsidTr="00985FF7">
        <w:trPr>
          <w:trHeight w:val="620"/>
        </w:trPr>
        <w:tc>
          <w:tcPr>
            <w:tcW w:w="2425" w:type="dxa"/>
          </w:tcPr>
          <w:p w:rsidR="00985FF7" w:rsidRPr="00985FF7" w:rsidRDefault="00985FF7" w:rsidP="00985FF7">
            <w:pPr>
              <w:rPr>
                <w:rFonts w:ascii="Arial Narrow" w:hAnsi="Arial Narrow"/>
                <w:b/>
                <w:sz w:val="20"/>
                <w:szCs w:val="22"/>
              </w:rPr>
            </w:pPr>
          </w:p>
          <w:p w:rsidR="00985FF7" w:rsidRPr="00985FF7" w:rsidRDefault="00985FF7" w:rsidP="00985FF7">
            <w:pPr>
              <w:rPr>
                <w:rFonts w:ascii="Arial Narrow" w:hAnsi="Arial Narrow" w:cs="Times New Roman"/>
                <w:b/>
                <w:sz w:val="20"/>
                <w:szCs w:val="22"/>
              </w:rPr>
            </w:pPr>
            <w:r w:rsidRPr="00985FF7">
              <w:rPr>
                <w:rFonts w:ascii="Arial Narrow" w:hAnsi="Arial Narrow" w:cs="Times New Roman"/>
                <w:b/>
                <w:sz w:val="20"/>
                <w:szCs w:val="22"/>
              </w:rPr>
              <w:t>Southwest Asia (Middle East) Economics and Government</w:t>
            </w:r>
          </w:p>
          <w:p w:rsidR="00985FF7" w:rsidRPr="00985FF7" w:rsidRDefault="00985FF7" w:rsidP="00985FF7">
            <w:pPr>
              <w:rPr>
                <w:rFonts w:ascii="Arial Narrow" w:hAnsi="Arial Narrow" w:cs="Times New Roman"/>
                <w:sz w:val="20"/>
                <w:szCs w:val="22"/>
              </w:rPr>
            </w:pPr>
          </w:p>
        </w:tc>
        <w:tc>
          <w:tcPr>
            <w:tcW w:w="1800" w:type="dxa"/>
          </w:tcPr>
          <w:p w:rsidR="00985FF7" w:rsidRPr="00985FF7" w:rsidRDefault="00985FF7" w:rsidP="00985FF7">
            <w:pPr>
              <w:rPr>
                <w:rFonts w:ascii="Arial Narrow" w:hAnsi="Arial Narrow"/>
                <w:sz w:val="20"/>
                <w:szCs w:val="22"/>
                <w:highlight w:val="yellow"/>
              </w:rPr>
            </w:pPr>
          </w:p>
          <w:p w:rsidR="00985FF7" w:rsidRPr="00985FF7" w:rsidRDefault="00985FF7" w:rsidP="00985FF7">
            <w:pPr>
              <w:jc w:val="center"/>
              <w:rPr>
                <w:rFonts w:ascii="Arial Narrow" w:hAnsi="Arial Narrow"/>
                <w:sz w:val="20"/>
                <w:szCs w:val="22"/>
              </w:rPr>
            </w:pPr>
            <w:r w:rsidRPr="00985FF7">
              <w:rPr>
                <w:rFonts w:ascii="Arial Narrow" w:hAnsi="Arial Narrow"/>
                <w:sz w:val="20"/>
                <w:szCs w:val="22"/>
              </w:rPr>
              <w:t>3-4 weeks</w:t>
            </w:r>
          </w:p>
          <w:p w:rsidR="00985FF7" w:rsidRPr="00985FF7" w:rsidRDefault="00985FF7" w:rsidP="00985FF7">
            <w:pPr>
              <w:jc w:val="center"/>
              <w:rPr>
                <w:rFonts w:ascii="Arial Narrow" w:hAnsi="Arial Narrow"/>
                <w:sz w:val="20"/>
                <w:szCs w:val="22"/>
              </w:rPr>
            </w:pPr>
          </w:p>
          <w:p w:rsidR="00985FF7" w:rsidRPr="00985FF7" w:rsidRDefault="00985FF7" w:rsidP="00985FF7">
            <w:pPr>
              <w:jc w:val="center"/>
              <w:rPr>
                <w:rFonts w:ascii="Arial Narrow" w:hAnsi="Arial Narrow"/>
                <w:sz w:val="20"/>
                <w:szCs w:val="22"/>
              </w:rPr>
            </w:pPr>
          </w:p>
          <w:p w:rsidR="00985FF7" w:rsidRPr="00985FF7" w:rsidRDefault="00985FF7" w:rsidP="00985FF7">
            <w:pPr>
              <w:jc w:val="center"/>
              <w:rPr>
                <w:rFonts w:ascii="Arial Narrow" w:hAnsi="Arial Narrow"/>
                <w:sz w:val="20"/>
                <w:szCs w:val="22"/>
              </w:rPr>
            </w:pPr>
          </w:p>
          <w:p w:rsidR="00985FF7" w:rsidRPr="00985FF7" w:rsidRDefault="00985FF7" w:rsidP="00985FF7">
            <w:pPr>
              <w:jc w:val="center"/>
              <w:rPr>
                <w:rFonts w:ascii="Arial Narrow" w:hAnsi="Arial Narrow"/>
                <w:sz w:val="20"/>
                <w:szCs w:val="22"/>
              </w:rPr>
            </w:pPr>
          </w:p>
          <w:p w:rsidR="00985FF7" w:rsidRPr="00985FF7" w:rsidRDefault="00985FF7" w:rsidP="00985FF7">
            <w:pPr>
              <w:jc w:val="center"/>
              <w:rPr>
                <w:rFonts w:ascii="Arial Narrow" w:hAnsi="Arial Narrow"/>
                <w:sz w:val="20"/>
                <w:szCs w:val="22"/>
              </w:rPr>
            </w:pPr>
          </w:p>
          <w:p w:rsidR="00985FF7" w:rsidRPr="00985FF7" w:rsidRDefault="00985FF7" w:rsidP="00985FF7">
            <w:pPr>
              <w:jc w:val="center"/>
              <w:rPr>
                <w:rFonts w:ascii="Arial Narrow" w:hAnsi="Arial Narrow"/>
                <w:sz w:val="20"/>
                <w:szCs w:val="22"/>
              </w:rPr>
            </w:pPr>
          </w:p>
        </w:tc>
        <w:tc>
          <w:tcPr>
            <w:tcW w:w="1620" w:type="dxa"/>
          </w:tcPr>
          <w:p w:rsidR="00985FF7" w:rsidRPr="00985FF7" w:rsidRDefault="00985FF7" w:rsidP="00985FF7">
            <w:pPr>
              <w:rPr>
                <w:rFonts w:ascii="Arial Narrow" w:hAnsi="Arial Narrow"/>
                <w:sz w:val="20"/>
                <w:szCs w:val="22"/>
              </w:rPr>
            </w:pPr>
          </w:p>
          <w:p w:rsidR="00985FF7" w:rsidRPr="00985FF7" w:rsidRDefault="00985FF7" w:rsidP="00985FF7">
            <w:pPr>
              <w:spacing w:line="360" w:lineRule="auto"/>
              <w:rPr>
                <w:rFonts w:ascii="Arial Narrow" w:hAnsi="Arial Narrow"/>
                <w:sz w:val="20"/>
                <w:szCs w:val="22"/>
              </w:rPr>
            </w:pPr>
            <w:r w:rsidRPr="00985FF7">
              <w:rPr>
                <w:rFonts w:ascii="Arial Narrow" w:hAnsi="Arial Narrow"/>
                <w:sz w:val="20"/>
                <w:szCs w:val="22"/>
              </w:rPr>
              <w:t>SS7CG4a-c</w:t>
            </w:r>
          </w:p>
          <w:p w:rsidR="00985FF7" w:rsidRPr="00985FF7" w:rsidRDefault="00985FF7" w:rsidP="00985FF7">
            <w:pPr>
              <w:spacing w:line="360" w:lineRule="auto"/>
              <w:rPr>
                <w:rFonts w:ascii="Arial Narrow" w:hAnsi="Arial Narrow"/>
                <w:sz w:val="20"/>
                <w:szCs w:val="22"/>
              </w:rPr>
            </w:pPr>
            <w:r w:rsidRPr="00985FF7">
              <w:rPr>
                <w:rFonts w:ascii="Arial Narrow" w:hAnsi="Arial Narrow"/>
                <w:sz w:val="20"/>
                <w:szCs w:val="22"/>
              </w:rPr>
              <w:t>SS7CG5a</w:t>
            </w:r>
          </w:p>
          <w:p w:rsidR="00985FF7" w:rsidRPr="00985FF7" w:rsidRDefault="00985FF7" w:rsidP="00985FF7">
            <w:pPr>
              <w:spacing w:line="360" w:lineRule="auto"/>
              <w:rPr>
                <w:rFonts w:ascii="Arial Narrow" w:hAnsi="Arial Narrow"/>
                <w:sz w:val="20"/>
                <w:szCs w:val="22"/>
              </w:rPr>
            </w:pPr>
            <w:r w:rsidRPr="00985FF7">
              <w:rPr>
                <w:rFonts w:ascii="Arial Narrow" w:hAnsi="Arial Narrow"/>
                <w:sz w:val="20"/>
                <w:szCs w:val="22"/>
              </w:rPr>
              <w:t>SS7E5a-c</w:t>
            </w:r>
          </w:p>
          <w:p w:rsidR="00985FF7" w:rsidRPr="00985FF7" w:rsidRDefault="00985FF7" w:rsidP="00985FF7">
            <w:pPr>
              <w:spacing w:line="360" w:lineRule="auto"/>
              <w:rPr>
                <w:rFonts w:ascii="Arial Narrow" w:hAnsi="Arial Narrow"/>
                <w:sz w:val="20"/>
                <w:szCs w:val="22"/>
              </w:rPr>
            </w:pPr>
            <w:r w:rsidRPr="00985FF7">
              <w:rPr>
                <w:rFonts w:ascii="Arial Narrow" w:hAnsi="Arial Narrow"/>
                <w:sz w:val="20"/>
                <w:szCs w:val="22"/>
              </w:rPr>
              <w:t>SS7E6a-d</w:t>
            </w:r>
          </w:p>
          <w:p w:rsidR="00985FF7" w:rsidRPr="00985FF7" w:rsidRDefault="00985FF7" w:rsidP="00985FF7">
            <w:pPr>
              <w:spacing w:line="360" w:lineRule="auto"/>
              <w:rPr>
                <w:rFonts w:ascii="Arial Narrow" w:hAnsi="Arial Narrow"/>
                <w:sz w:val="20"/>
                <w:szCs w:val="22"/>
              </w:rPr>
            </w:pPr>
            <w:r w:rsidRPr="00985FF7">
              <w:rPr>
                <w:rFonts w:ascii="Arial Narrow" w:hAnsi="Arial Narrow"/>
                <w:sz w:val="20"/>
                <w:szCs w:val="22"/>
              </w:rPr>
              <w:t>SS7E7a-d</w:t>
            </w:r>
          </w:p>
          <w:p w:rsidR="00985FF7" w:rsidRPr="00985FF7" w:rsidRDefault="00985FF7" w:rsidP="00985FF7">
            <w:pPr>
              <w:rPr>
                <w:rFonts w:ascii="Arial Narrow" w:hAnsi="Arial Narrow"/>
                <w:sz w:val="20"/>
                <w:szCs w:val="22"/>
              </w:rPr>
            </w:pPr>
          </w:p>
        </w:tc>
        <w:tc>
          <w:tcPr>
            <w:tcW w:w="5130" w:type="dxa"/>
          </w:tcPr>
          <w:p w:rsidR="00985FF7" w:rsidRPr="00985FF7" w:rsidRDefault="00985FF7" w:rsidP="00985FF7">
            <w:pPr>
              <w:autoSpaceDE w:val="0"/>
              <w:autoSpaceDN w:val="0"/>
              <w:adjustRightInd w:val="0"/>
              <w:rPr>
                <w:rFonts w:ascii="Arial Narrow" w:hAnsi="Arial Narrow" w:cs="Arial"/>
                <w:b/>
                <w:bCs/>
                <w:sz w:val="20"/>
                <w:szCs w:val="22"/>
              </w:rPr>
            </w:pPr>
            <w:r w:rsidRPr="00985FF7">
              <w:rPr>
                <w:rFonts w:ascii="Arial Narrow" w:hAnsi="Arial Narrow" w:cs="Arial"/>
                <w:b/>
                <w:bCs/>
                <w:sz w:val="20"/>
                <w:szCs w:val="22"/>
              </w:rPr>
              <w:t>Governance:</w:t>
            </w:r>
          </w:p>
          <w:p w:rsidR="00985FF7" w:rsidRPr="00985FF7" w:rsidRDefault="00985FF7" w:rsidP="00985FF7">
            <w:pPr>
              <w:autoSpaceDE w:val="0"/>
              <w:autoSpaceDN w:val="0"/>
              <w:adjustRightInd w:val="0"/>
              <w:rPr>
                <w:rFonts w:ascii="Arial Narrow" w:hAnsi="Arial Narrow" w:cs="Arial"/>
                <w:sz w:val="20"/>
                <w:szCs w:val="22"/>
              </w:rPr>
            </w:pPr>
            <w:r w:rsidRPr="00985FF7">
              <w:rPr>
                <w:rFonts w:ascii="Arial Narrow" w:hAnsi="Arial Narrow" w:cs="TTB88o00"/>
                <w:sz w:val="20"/>
                <w:szCs w:val="22"/>
              </w:rPr>
              <w:t xml:space="preserve">• </w:t>
            </w:r>
            <w:r w:rsidRPr="00985FF7">
              <w:rPr>
                <w:rFonts w:ascii="Arial Narrow" w:hAnsi="Arial Narrow" w:cs="Arial"/>
                <w:sz w:val="20"/>
                <w:szCs w:val="22"/>
              </w:rPr>
              <w:t>Forms of government</w:t>
            </w:r>
          </w:p>
          <w:p w:rsidR="00985FF7" w:rsidRPr="00985FF7" w:rsidRDefault="00985FF7" w:rsidP="00985FF7">
            <w:pPr>
              <w:autoSpaceDE w:val="0"/>
              <w:autoSpaceDN w:val="0"/>
              <w:adjustRightInd w:val="0"/>
              <w:rPr>
                <w:rFonts w:ascii="Arial Narrow" w:hAnsi="Arial Narrow" w:cs="Arial"/>
                <w:sz w:val="20"/>
                <w:szCs w:val="22"/>
              </w:rPr>
            </w:pPr>
            <w:r w:rsidRPr="00985FF7">
              <w:rPr>
                <w:rFonts w:ascii="Arial Narrow" w:hAnsi="Arial Narrow" w:cs="TTB88o00"/>
                <w:sz w:val="20"/>
                <w:szCs w:val="22"/>
              </w:rPr>
              <w:t xml:space="preserve">• </w:t>
            </w:r>
            <w:r w:rsidRPr="00985FF7">
              <w:rPr>
                <w:rFonts w:ascii="Arial Narrow" w:hAnsi="Arial Narrow" w:cs="Arial"/>
                <w:sz w:val="20"/>
                <w:szCs w:val="22"/>
              </w:rPr>
              <w:t>Compare and contrast</w:t>
            </w:r>
            <w:r>
              <w:rPr>
                <w:rFonts w:ascii="Arial Narrow" w:hAnsi="Arial Narrow" w:cs="Arial"/>
                <w:sz w:val="20"/>
                <w:szCs w:val="22"/>
              </w:rPr>
              <w:t xml:space="preserve"> </w:t>
            </w:r>
            <w:r w:rsidRPr="00985FF7">
              <w:rPr>
                <w:rFonts w:ascii="Arial Narrow" w:hAnsi="Arial Narrow" w:cs="Arial"/>
                <w:sz w:val="20"/>
                <w:szCs w:val="22"/>
              </w:rPr>
              <w:t>governments of Israel,</w:t>
            </w:r>
            <w:r>
              <w:rPr>
                <w:rFonts w:ascii="Arial Narrow" w:hAnsi="Arial Narrow" w:cs="Arial"/>
                <w:sz w:val="20"/>
                <w:szCs w:val="22"/>
              </w:rPr>
              <w:t xml:space="preserve"> </w:t>
            </w:r>
            <w:r w:rsidRPr="00985FF7">
              <w:rPr>
                <w:rFonts w:ascii="Arial Narrow" w:hAnsi="Arial Narrow" w:cs="Arial"/>
                <w:sz w:val="20"/>
                <w:szCs w:val="22"/>
              </w:rPr>
              <w:t>Saudi Arabia, and Iran</w:t>
            </w:r>
          </w:p>
          <w:p w:rsidR="00985FF7" w:rsidRPr="00985FF7" w:rsidRDefault="00985FF7" w:rsidP="00985FF7">
            <w:pPr>
              <w:autoSpaceDE w:val="0"/>
              <w:autoSpaceDN w:val="0"/>
              <w:adjustRightInd w:val="0"/>
              <w:rPr>
                <w:rFonts w:ascii="Arial Narrow" w:hAnsi="Arial Narrow" w:cs="Arial"/>
                <w:b/>
                <w:bCs/>
                <w:sz w:val="20"/>
                <w:szCs w:val="22"/>
              </w:rPr>
            </w:pPr>
            <w:r w:rsidRPr="00985FF7">
              <w:rPr>
                <w:rFonts w:ascii="Arial Narrow" w:hAnsi="Arial Narrow" w:cs="Arial"/>
                <w:b/>
                <w:bCs/>
                <w:sz w:val="20"/>
                <w:szCs w:val="22"/>
              </w:rPr>
              <w:t>Production, Distribution, &amp;</w:t>
            </w:r>
            <w:r>
              <w:rPr>
                <w:rFonts w:ascii="Arial Narrow" w:hAnsi="Arial Narrow" w:cs="Arial"/>
                <w:b/>
                <w:bCs/>
                <w:sz w:val="20"/>
                <w:szCs w:val="22"/>
              </w:rPr>
              <w:t xml:space="preserve"> </w:t>
            </w:r>
            <w:r w:rsidRPr="00985FF7">
              <w:rPr>
                <w:rFonts w:ascii="Arial Narrow" w:hAnsi="Arial Narrow" w:cs="Arial"/>
                <w:b/>
                <w:bCs/>
                <w:sz w:val="20"/>
                <w:szCs w:val="22"/>
              </w:rPr>
              <w:t>Consumption:</w:t>
            </w:r>
          </w:p>
          <w:p w:rsidR="00985FF7" w:rsidRPr="00985FF7" w:rsidRDefault="00985FF7" w:rsidP="00985FF7">
            <w:pPr>
              <w:autoSpaceDE w:val="0"/>
              <w:autoSpaceDN w:val="0"/>
              <w:adjustRightInd w:val="0"/>
              <w:rPr>
                <w:rFonts w:ascii="Arial Narrow" w:hAnsi="Arial Narrow" w:cs="Arial"/>
                <w:sz w:val="20"/>
                <w:szCs w:val="22"/>
              </w:rPr>
            </w:pPr>
            <w:r w:rsidRPr="00985FF7">
              <w:rPr>
                <w:rFonts w:ascii="Arial Narrow" w:hAnsi="Arial Narrow" w:cs="TTB88o00"/>
                <w:sz w:val="20"/>
                <w:szCs w:val="22"/>
              </w:rPr>
              <w:t xml:space="preserve">• </w:t>
            </w:r>
            <w:r w:rsidRPr="00985FF7">
              <w:rPr>
                <w:rFonts w:ascii="Arial Narrow" w:hAnsi="Arial Narrow" w:cs="Arial"/>
                <w:sz w:val="20"/>
                <w:szCs w:val="22"/>
              </w:rPr>
              <w:t xml:space="preserve">Economic systems </w:t>
            </w:r>
          </w:p>
          <w:p w:rsidR="00985FF7" w:rsidRPr="00985FF7" w:rsidRDefault="00985FF7" w:rsidP="00985FF7">
            <w:pPr>
              <w:autoSpaceDE w:val="0"/>
              <w:autoSpaceDN w:val="0"/>
              <w:adjustRightInd w:val="0"/>
              <w:rPr>
                <w:rFonts w:ascii="Arial Narrow" w:hAnsi="Arial Narrow" w:cs="Arial"/>
                <w:sz w:val="20"/>
                <w:szCs w:val="22"/>
              </w:rPr>
            </w:pPr>
            <w:r w:rsidRPr="00985FF7">
              <w:rPr>
                <w:rFonts w:ascii="Arial Narrow" w:hAnsi="Arial Narrow" w:cs="TTB88o00"/>
                <w:sz w:val="20"/>
                <w:szCs w:val="22"/>
              </w:rPr>
              <w:t xml:space="preserve">• </w:t>
            </w:r>
            <w:r w:rsidRPr="00985FF7">
              <w:rPr>
                <w:rFonts w:ascii="Arial Narrow" w:hAnsi="Arial Narrow" w:cs="Arial"/>
                <w:sz w:val="20"/>
                <w:szCs w:val="22"/>
              </w:rPr>
              <w:t>Compare and contrast</w:t>
            </w:r>
            <w:r>
              <w:rPr>
                <w:rFonts w:ascii="Arial Narrow" w:hAnsi="Arial Narrow" w:cs="Arial"/>
                <w:sz w:val="20"/>
                <w:szCs w:val="22"/>
              </w:rPr>
              <w:t xml:space="preserve"> </w:t>
            </w:r>
            <w:r w:rsidRPr="00985FF7">
              <w:rPr>
                <w:rFonts w:ascii="Arial Narrow" w:hAnsi="Arial Narrow" w:cs="Arial"/>
                <w:sz w:val="20"/>
                <w:szCs w:val="22"/>
              </w:rPr>
              <w:t>economies of Israel,</w:t>
            </w:r>
            <w:r>
              <w:rPr>
                <w:rFonts w:ascii="Arial Narrow" w:hAnsi="Arial Narrow" w:cs="Arial"/>
                <w:sz w:val="20"/>
                <w:szCs w:val="22"/>
              </w:rPr>
              <w:t xml:space="preserve"> </w:t>
            </w:r>
            <w:r w:rsidRPr="00985FF7">
              <w:rPr>
                <w:rFonts w:ascii="Arial Narrow" w:hAnsi="Arial Narrow" w:cs="Arial"/>
                <w:sz w:val="20"/>
                <w:szCs w:val="22"/>
              </w:rPr>
              <w:t>Saudi Arabia, and Turkey</w:t>
            </w:r>
          </w:p>
          <w:p w:rsidR="00985FF7" w:rsidRPr="00985FF7" w:rsidRDefault="00985FF7" w:rsidP="00985FF7">
            <w:pPr>
              <w:autoSpaceDE w:val="0"/>
              <w:autoSpaceDN w:val="0"/>
              <w:adjustRightInd w:val="0"/>
              <w:rPr>
                <w:rFonts w:ascii="Arial Narrow" w:hAnsi="Arial Narrow" w:cs="Arial"/>
                <w:sz w:val="20"/>
                <w:szCs w:val="22"/>
              </w:rPr>
            </w:pPr>
            <w:r w:rsidRPr="00985FF7">
              <w:rPr>
                <w:rFonts w:ascii="Arial Narrow" w:hAnsi="Arial Narrow" w:cs="TTB88o00"/>
                <w:sz w:val="20"/>
                <w:szCs w:val="22"/>
              </w:rPr>
              <w:t xml:space="preserve">• </w:t>
            </w:r>
            <w:r w:rsidRPr="00985FF7">
              <w:rPr>
                <w:rFonts w:ascii="Arial Narrow" w:hAnsi="Arial Narrow" w:cs="Arial"/>
                <w:sz w:val="20"/>
                <w:szCs w:val="22"/>
              </w:rPr>
              <w:t>Voluntary trade E6abd</w:t>
            </w:r>
          </w:p>
          <w:p w:rsidR="00985FF7" w:rsidRPr="00985FF7" w:rsidRDefault="00985FF7" w:rsidP="00985FF7">
            <w:pPr>
              <w:autoSpaceDE w:val="0"/>
              <w:autoSpaceDN w:val="0"/>
              <w:adjustRightInd w:val="0"/>
              <w:rPr>
                <w:rFonts w:ascii="Arial Narrow" w:hAnsi="Arial Narrow" w:cs="Arial"/>
                <w:sz w:val="20"/>
                <w:szCs w:val="22"/>
              </w:rPr>
            </w:pPr>
            <w:r w:rsidRPr="00985FF7">
              <w:rPr>
                <w:rFonts w:ascii="Arial Narrow" w:hAnsi="Arial Narrow" w:cs="TTB88o00"/>
                <w:sz w:val="20"/>
                <w:szCs w:val="22"/>
              </w:rPr>
              <w:t xml:space="preserve">• </w:t>
            </w:r>
            <w:r w:rsidRPr="00985FF7">
              <w:rPr>
                <w:rFonts w:ascii="Arial Narrow" w:hAnsi="Arial Narrow" w:cs="Arial"/>
                <w:sz w:val="20"/>
                <w:szCs w:val="22"/>
              </w:rPr>
              <w:t>Factors affecting</w:t>
            </w:r>
            <w:r>
              <w:rPr>
                <w:rFonts w:ascii="Arial Narrow" w:hAnsi="Arial Narrow" w:cs="Arial"/>
                <w:sz w:val="20"/>
                <w:szCs w:val="22"/>
              </w:rPr>
              <w:t xml:space="preserve"> </w:t>
            </w:r>
            <w:r w:rsidRPr="00985FF7">
              <w:rPr>
                <w:rFonts w:ascii="Arial Narrow" w:hAnsi="Arial Narrow" w:cs="Arial"/>
                <w:sz w:val="20"/>
                <w:szCs w:val="22"/>
              </w:rPr>
              <w:t>economic growth in Saudi</w:t>
            </w:r>
            <w:r>
              <w:rPr>
                <w:rFonts w:ascii="Arial Narrow" w:hAnsi="Arial Narrow" w:cs="Arial"/>
                <w:sz w:val="20"/>
                <w:szCs w:val="22"/>
              </w:rPr>
              <w:t xml:space="preserve"> </w:t>
            </w:r>
            <w:r w:rsidRPr="00985FF7">
              <w:rPr>
                <w:rFonts w:ascii="Arial Narrow" w:hAnsi="Arial Narrow" w:cs="Arial"/>
                <w:sz w:val="20"/>
                <w:szCs w:val="22"/>
              </w:rPr>
              <w:t>Arabia, Israel, and Iran</w:t>
            </w:r>
          </w:p>
          <w:p w:rsidR="00985FF7" w:rsidRPr="00985FF7" w:rsidRDefault="00985FF7" w:rsidP="00985FF7">
            <w:pPr>
              <w:autoSpaceDE w:val="0"/>
              <w:autoSpaceDN w:val="0"/>
              <w:adjustRightInd w:val="0"/>
              <w:rPr>
                <w:rFonts w:ascii="Arial Narrow" w:hAnsi="Arial Narrow" w:cs="Arial"/>
                <w:sz w:val="20"/>
                <w:szCs w:val="22"/>
              </w:rPr>
            </w:pPr>
            <w:r w:rsidRPr="00985FF7">
              <w:rPr>
                <w:rFonts w:ascii="Arial Narrow" w:hAnsi="Arial Narrow" w:cs="TTB88o00"/>
                <w:sz w:val="20"/>
                <w:szCs w:val="22"/>
              </w:rPr>
              <w:t xml:space="preserve">• </w:t>
            </w:r>
            <w:r w:rsidRPr="00985FF7">
              <w:rPr>
                <w:rFonts w:ascii="Arial Narrow" w:hAnsi="Arial Narrow" w:cs="Arial"/>
                <w:sz w:val="20"/>
                <w:szCs w:val="22"/>
              </w:rPr>
              <w:t>Economic impact of oil</w:t>
            </w:r>
          </w:p>
        </w:tc>
      </w:tr>
      <w:tr w:rsidR="00985FF7" w:rsidRPr="00985FF7" w:rsidTr="00985FF7">
        <w:trPr>
          <w:trHeight w:val="2960"/>
        </w:trPr>
        <w:tc>
          <w:tcPr>
            <w:tcW w:w="2425" w:type="dxa"/>
          </w:tcPr>
          <w:p w:rsidR="00985FF7" w:rsidRPr="00985FF7" w:rsidRDefault="00985FF7" w:rsidP="00985FF7">
            <w:pPr>
              <w:rPr>
                <w:rFonts w:ascii="Arial Narrow" w:hAnsi="Arial Narrow" w:cs="Times New Roman"/>
                <w:sz w:val="20"/>
                <w:szCs w:val="22"/>
              </w:rPr>
            </w:pPr>
          </w:p>
          <w:p w:rsidR="00985FF7" w:rsidRPr="00985FF7" w:rsidRDefault="00985FF7" w:rsidP="00985FF7">
            <w:pPr>
              <w:rPr>
                <w:rFonts w:ascii="Arial Narrow" w:hAnsi="Arial Narrow" w:cs="Times New Roman"/>
                <w:b/>
                <w:sz w:val="20"/>
                <w:szCs w:val="22"/>
              </w:rPr>
            </w:pPr>
            <w:r w:rsidRPr="00985FF7">
              <w:rPr>
                <w:rFonts w:ascii="Arial Narrow" w:hAnsi="Arial Narrow" w:cs="Times New Roman"/>
                <w:b/>
                <w:sz w:val="20"/>
                <w:szCs w:val="22"/>
              </w:rPr>
              <w:t>Africa Geography, HEI, Religion/Ethnic Groups</w:t>
            </w:r>
          </w:p>
          <w:p w:rsidR="00985FF7" w:rsidRPr="00985FF7" w:rsidRDefault="00985FF7" w:rsidP="00985FF7">
            <w:pPr>
              <w:rPr>
                <w:rFonts w:ascii="Arial Narrow" w:hAnsi="Arial Narrow" w:cs="Times New Roman"/>
                <w:sz w:val="20"/>
                <w:szCs w:val="22"/>
              </w:rPr>
            </w:pPr>
          </w:p>
        </w:tc>
        <w:tc>
          <w:tcPr>
            <w:tcW w:w="1800" w:type="dxa"/>
          </w:tcPr>
          <w:p w:rsidR="00985FF7" w:rsidRPr="00985FF7" w:rsidRDefault="00985FF7" w:rsidP="00985FF7">
            <w:pPr>
              <w:rPr>
                <w:rFonts w:ascii="Arial Narrow" w:hAnsi="Arial Narrow"/>
                <w:sz w:val="20"/>
                <w:szCs w:val="22"/>
              </w:rPr>
            </w:pPr>
          </w:p>
          <w:p w:rsidR="00985FF7" w:rsidRPr="00985FF7" w:rsidRDefault="00985FF7" w:rsidP="00985FF7">
            <w:pPr>
              <w:jc w:val="center"/>
              <w:rPr>
                <w:rFonts w:ascii="Arial Narrow" w:hAnsi="Arial Narrow"/>
                <w:sz w:val="20"/>
                <w:szCs w:val="22"/>
              </w:rPr>
            </w:pPr>
            <w:r w:rsidRPr="00985FF7">
              <w:rPr>
                <w:rFonts w:ascii="Arial Narrow" w:hAnsi="Arial Narrow"/>
                <w:sz w:val="20"/>
                <w:szCs w:val="22"/>
              </w:rPr>
              <w:t>4 weeks</w:t>
            </w:r>
          </w:p>
          <w:p w:rsidR="00985FF7" w:rsidRPr="00985FF7" w:rsidRDefault="00985FF7" w:rsidP="00985FF7">
            <w:pPr>
              <w:jc w:val="center"/>
              <w:rPr>
                <w:rFonts w:ascii="Arial Narrow" w:hAnsi="Arial Narrow"/>
                <w:sz w:val="20"/>
                <w:szCs w:val="22"/>
              </w:rPr>
            </w:pPr>
          </w:p>
          <w:p w:rsidR="00985FF7" w:rsidRPr="00985FF7" w:rsidRDefault="00985FF7" w:rsidP="00985FF7">
            <w:pPr>
              <w:jc w:val="center"/>
              <w:rPr>
                <w:rFonts w:ascii="Arial Narrow" w:hAnsi="Arial Narrow"/>
                <w:sz w:val="20"/>
                <w:szCs w:val="22"/>
              </w:rPr>
            </w:pPr>
          </w:p>
          <w:p w:rsidR="00985FF7" w:rsidRPr="00985FF7" w:rsidRDefault="00985FF7" w:rsidP="00985FF7">
            <w:pPr>
              <w:jc w:val="center"/>
              <w:rPr>
                <w:rFonts w:ascii="Arial Narrow" w:hAnsi="Arial Narrow"/>
                <w:sz w:val="20"/>
                <w:szCs w:val="22"/>
              </w:rPr>
            </w:pPr>
            <w:r w:rsidRPr="00985FF7">
              <w:rPr>
                <w:rFonts w:ascii="Arial Narrow" w:hAnsi="Arial Narrow"/>
                <w:sz w:val="20"/>
                <w:szCs w:val="22"/>
              </w:rPr>
              <w:t>(finish before Holiday Break)</w:t>
            </w:r>
          </w:p>
        </w:tc>
        <w:tc>
          <w:tcPr>
            <w:tcW w:w="1620" w:type="dxa"/>
          </w:tcPr>
          <w:p w:rsidR="00985FF7" w:rsidRPr="00985FF7" w:rsidRDefault="00985FF7" w:rsidP="00985FF7">
            <w:pPr>
              <w:spacing w:line="360" w:lineRule="auto"/>
              <w:rPr>
                <w:rFonts w:ascii="Arial Narrow" w:hAnsi="Arial Narrow"/>
                <w:sz w:val="20"/>
                <w:szCs w:val="22"/>
              </w:rPr>
            </w:pPr>
          </w:p>
          <w:p w:rsidR="00985FF7" w:rsidRPr="00985FF7" w:rsidRDefault="00985FF7" w:rsidP="00985FF7">
            <w:pPr>
              <w:spacing w:line="360" w:lineRule="auto"/>
              <w:rPr>
                <w:rFonts w:ascii="Arial Narrow" w:hAnsi="Arial Narrow"/>
                <w:sz w:val="20"/>
                <w:szCs w:val="22"/>
              </w:rPr>
            </w:pPr>
            <w:r w:rsidRPr="00985FF7">
              <w:rPr>
                <w:rFonts w:ascii="Arial Narrow" w:hAnsi="Arial Narrow"/>
                <w:sz w:val="20"/>
                <w:szCs w:val="22"/>
              </w:rPr>
              <w:t>SS7G1a-b</w:t>
            </w:r>
          </w:p>
          <w:p w:rsidR="00985FF7" w:rsidRPr="00985FF7" w:rsidRDefault="00985FF7" w:rsidP="00985FF7">
            <w:pPr>
              <w:spacing w:line="360" w:lineRule="auto"/>
              <w:rPr>
                <w:rFonts w:ascii="Arial Narrow" w:hAnsi="Arial Narrow"/>
                <w:sz w:val="20"/>
                <w:szCs w:val="22"/>
              </w:rPr>
            </w:pPr>
            <w:r w:rsidRPr="00985FF7">
              <w:rPr>
                <w:rFonts w:ascii="Arial Narrow" w:hAnsi="Arial Narrow"/>
                <w:sz w:val="20"/>
                <w:szCs w:val="22"/>
              </w:rPr>
              <w:t>SS7G2a-c</w:t>
            </w:r>
          </w:p>
          <w:p w:rsidR="00985FF7" w:rsidRPr="00985FF7" w:rsidRDefault="00985FF7" w:rsidP="00985FF7">
            <w:pPr>
              <w:spacing w:line="360" w:lineRule="auto"/>
              <w:rPr>
                <w:rFonts w:ascii="Arial Narrow" w:hAnsi="Arial Narrow"/>
                <w:sz w:val="20"/>
                <w:szCs w:val="22"/>
              </w:rPr>
            </w:pPr>
            <w:r w:rsidRPr="00985FF7">
              <w:rPr>
                <w:rFonts w:ascii="Arial Narrow" w:hAnsi="Arial Narrow"/>
                <w:sz w:val="20"/>
                <w:szCs w:val="22"/>
              </w:rPr>
              <w:t>SS7G3a</w:t>
            </w:r>
          </w:p>
          <w:p w:rsidR="00985FF7" w:rsidRPr="00985FF7" w:rsidRDefault="00985FF7" w:rsidP="00985FF7">
            <w:pPr>
              <w:spacing w:line="360" w:lineRule="auto"/>
              <w:rPr>
                <w:rFonts w:ascii="Arial Narrow" w:hAnsi="Arial Narrow"/>
                <w:sz w:val="20"/>
                <w:szCs w:val="22"/>
              </w:rPr>
            </w:pPr>
            <w:r w:rsidRPr="00985FF7">
              <w:rPr>
                <w:rFonts w:ascii="Arial Narrow" w:hAnsi="Arial Narrow"/>
                <w:sz w:val="20"/>
                <w:szCs w:val="22"/>
              </w:rPr>
              <w:t>SS7G4a-c</w:t>
            </w:r>
          </w:p>
          <w:p w:rsidR="00985FF7" w:rsidRPr="00985FF7" w:rsidRDefault="00985FF7" w:rsidP="00985FF7">
            <w:pPr>
              <w:rPr>
                <w:rFonts w:ascii="Arial Narrow" w:hAnsi="Arial Narrow"/>
                <w:sz w:val="20"/>
                <w:szCs w:val="22"/>
              </w:rPr>
            </w:pPr>
          </w:p>
        </w:tc>
        <w:tc>
          <w:tcPr>
            <w:tcW w:w="5130" w:type="dxa"/>
          </w:tcPr>
          <w:p w:rsidR="00985FF7" w:rsidRPr="00985FF7" w:rsidRDefault="00985FF7" w:rsidP="00985FF7">
            <w:pPr>
              <w:autoSpaceDE w:val="0"/>
              <w:autoSpaceDN w:val="0"/>
              <w:adjustRightInd w:val="0"/>
              <w:rPr>
                <w:rFonts w:ascii="Arial Narrow" w:hAnsi="Arial Narrow" w:cs="Arial"/>
                <w:b/>
                <w:bCs/>
                <w:sz w:val="20"/>
                <w:szCs w:val="22"/>
              </w:rPr>
            </w:pPr>
            <w:r w:rsidRPr="00985FF7">
              <w:rPr>
                <w:rFonts w:ascii="Arial Narrow" w:hAnsi="Arial Narrow" w:cs="Arial"/>
                <w:b/>
                <w:bCs/>
                <w:sz w:val="20"/>
                <w:szCs w:val="22"/>
              </w:rPr>
              <w:t>Location:</w:t>
            </w:r>
          </w:p>
          <w:p w:rsidR="00985FF7" w:rsidRPr="00985FF7" w:rsidRDefault="00985FF7" w:rsidP="00985FF7">
            <w:pPr>
              <w:autoSpaceDE w:val="0"/>
              <w:autoSpaceDN w:val="0"/>
              <w:adjustRightInd w:val="0"/>
              <w:rPr>
                <w:rFonts w:ascii="Arial Narrow" w:hAnsi="Arial Narrow" w:cs="Arial"/>
                <w:sz w:val="20"/>
                <w:szCs w:val="22"/>
              </w:rPr>
            </w:pPr>
            <w:r w:rsidRPr="00985FF7">
              <w:rPr>
                <w:rFonts w:ascii="Arial Narrow" w:hAnsi="Arial Narrow" w:cs="TTB88o00"/>
                <w:sz w:val="20"/>
                <w:szCs w:val="22"/>
              </w:rPr>
              <w:t xml:space="preserve">• </w:t>
            </w:r>
            <w:r w:rsidRPr="00985FF7">
              <w:rPr>
                <w:rFonts w:ascii="Arial Narrow" w:hAnsi="Arial Narrow" w:cs="Arial"/>
                <w:sz w:val="20"/>
                <w:szCs w:val="22"/>
              </w:rPr>
              <w:t xml:space="preserve">Physical features </w:t>
            </w:r>
          </w:p>
          <w:p w:rsidR="00985FF7" w:rsidRPr="00985FF7" w:rsidRDefault="00985FF7" w:rsidP="00985FF7">
            <w:pPr>
              <w:autoSpaceDE w:val="0"/>
              <w:autoSpaceDN w:val="0"/>
              <w:adjustRightInd w:val="0"/>
              <w:rPr>
                <w:rFonts w:ascii="Arial Narrow" w:hAnsi="Arial Narrow" w:cs="Arial"/>
                <w:sz w:val="20"/>
                <w:szCs w:val="22"/>
              </w:rPr>
            </w:pPr>
            <w:r w:rsidRPr="00985FF7">
              <w:rPr>
                <w:rFonts w:ascii="Arial Narrow" w:hAnsi="Arial Narrow" w:cs="TTB88o00"/>
                <w:sz w:val="20"/>
                <w:szCs w:val="22"/>
              </w:rPr>
              <w:t xml:space="preserve">• </w:t>
            </w:r>
            <w:r w:rsidRPr="00985FF7">
              <w:rPr>
                <w:rFonts w:ascii="Arial Narrow" w:hAnsi="Arial Narrow" w:cs="Arial"/>
                <w:sz w:val="20"/>
                <w:szCs w:val="22"/>
              </w:rPr>
              <w:t xml:space="preserve">Political features </w:t>
            </w:r>
          </w:p>
          <w:p w:rsidR="00985FF7" w:rsidRPr="00985FF7" w:rsidRDefault="00985FF7" w:rsidP="00985FF7">
            <w:pPr>
              <w:autoSpaceDE w:val="0"/>
              <w:autoSpaceDN w:val="0"/>
              <w:adjustRightInd w:val="0"/>
              <w:rPr>
                <w:rFonts w:ascii="Arial Narrow" w:hAnsi="Arial Narrow" w:cs="Arial"/>
                <w:sz w:val="20"/>
                <w:szCs w:val="22"/>
              </w:rPr>
            </w:pPr>
            <w:r w:rsidRPr="00985FF7">
              <w:rPr>
                <w:rFonts w:ascii="Arial Narrow" w:hAnsi="Arial Narrow" w:cs="TTB88o00"/>
                <w:sz w:val="20"/>
                <w:szCs w:val="22"/>
              </w:rPr>
              <w:t xml:space="preserve">• </w:t>
            </w:r>
            <w:r w:rsidRPr="00985FF7">
              <w:rPr>
                <w:rFonts w:ascii="Arial Narrow" w:hAnsi="Arial Narrow" w:cs="Arial"/>
                <w:sz w:val="20"/>
                <w:szCs w:val="22"/>
              </w:rPr>
              <w:t>Population distribution</w:t>
            </w:r>
          </w:p>
          <w:p w:rsidR="00985FF7" w:rsidRPr="00985FF7" w:rsidRDefault="00985FF7" w:rsidP="00985FF7">
            <w:pPr>
              <w:autoSpaceDE w:val="0"/>
              <w:autoSpaceDN w:val="0"/>
              <w:adjustRightInd w:val="0"/>
              <w:rPr>
                <w:rFonts w:ascii="Arial Narrow" w:hAnsi="Arial Narrow" w:cs="Arial"/>
                <w:b/>
                <w:bCs/>
                <w:sz w:val="20"/>
                <w:szCs w:val="22"/>
              </w:rPr>
            </w:pPr>
            <w:r w:rsidRPr="00985FF7">
              <w:rPr>
                <w:rFonts w:ascii="Arial Narrow" w:hAnsi="Arial Narrow" w:cs="Arial"/>
                <w:b/>
                <w:bCs/>
                <w:sz w:val="20"/>
                <w:szCs w:val="22"/>
              </w:rPr>
              <w:t>Human, Environment</w:t>
            </w:r>
          </w:p>
          <w:p w:rsidR="00985FF7" w:rsidRPr="00985FF7" w:rsidRDefault="00985FF7" w:rsidP="00985FF7">
            <w:pPr>
              <w:autoSpaceDE w:val="0"/>
              <w:autoSpaceDN w:val="0"/>
              <w:adjustRightInd w:val="0"/>
              <w:rPr>
                <w:rFonts w:ascii="Arial Narrow" w:hAnsi="Arial Narrow" w:cs="Arial"/>
                <w:b/>
                <w:bCs/>
                <w:sz w:val="20"/>
                <w:szCs w:val="22"/>
              </w:rPr>
            </w:pPr>
            <w:r w:rsidRPr="00985FF7">
              <w:rPr>
                <w:rFonts w:ascii="Arial Narrow" w:hAnsi="Arial Narrow" w:cs="Arial"/>
                <w:b/>
                <w:bCs/>
                <w:sz w:val="20"/>
                <w:szCs w:val="22"/>
              </w:rPr>
              <w:t>Interaction:</w:t>
            </w:r>
          </w:p>
          <w:p w:rsidR="00985FF7" w:rsidRPr="00985FF7" w:rsidRDefault="00985FF7" w:rsidP="00985FF7">
            <w:pPr>
              <w:autoSpaceDE w:val="0"/>
              <w:autoSpaceDN w:val="0"/>
              <w:adjustRightInd w:val="0"/>
              <w:rPr>
                <w:rFonts w:ascii="Arial Narrow" w:hAnsi="Arial Narrow" w:cs="Arial"/>
                <w:sz w:val="20"/>
                <w:szCs w:val="22"/>
              </w:rPr>
            </w:pPr>
            <w:r w:rsidRPr="00985FF7">
              <w:rPr>
                <w:rFonts w:ascii="Arial Narrow" w:hAnsi="Arial Narrow" w:cs="TTB88o00"/>
                <w:sz w:val="20"/>
                <w:szCs w:val="22"/>
              </w:rPr>
              <w:t xml:space="preserve">• </w:t>
            </w:r>
            <w:r w:rsidRPr="00985FF7">
              <w:rPr>
                <w:rFonts w:ascii="Arial Narrow" w:hAnsi="Arial Narrow" w:cs="Arial"/>
                <w:sz w:val="20"/>
                <w:szCs w:val="22"/>
              </w:rPr>
              <w:t>Water pollution and</w:t>
            </w:r>
            <w:r>
              <w:rPr>
                <w:rFonts w:ascii="Arial Narrow" w:hAnsi="Arial Narrow" w:cs="Arial"/>
                <w:sz w:val="20"/>
                <w:szCs w:val="22"/>
              </w:rPr>
              <w:t xml:space="preserve"> </w:t>
            </w:r>
            <w:r w:rsidRPr="00985FF7">
              <w:rPr>
                <w:rFonts w:ascii="Arial Narrow" w:hAnsi="Arial Narrow" w:cs="Arial"/>
                <w:sz w:val="20"/>
                <w:szCs w:val="22"/>
              </w:rPr>
              <w:t>unequal distribution of</w:t>
            </w:r>
            <w:r>
              <w:rPr>
                <w:rFonts w:ascii="Arial Narrow" w:hAnsi="Arial Narrow" w:cs="Arial"/>
                <w:sz w:val="20"/>
                <w:szCs w:val="22"/>
              </w:rPr>
              <w:t xml:space="preserve"> </w:t>
            </w:r>
            <w:r w:rsidRPr="00985FF7">
              <w:rPr>
                <w:rFonts w:ascii="Arial Narrow" w:hAnsi="Arial Narrow" w:cs="Arial"/>
                <w:sz w:val="20"/>
                <w:szCs w:val="22"/>
              </w:rPr>
              <w:t xml:space="preserve">water </w:t>
            </w:r>
          </w:p>
          <w:p w:rsidR="00985FF7" w:rsidRPr="00985FF7" w:rsidRDefault="00985FF7" w:rsidP="00985FF7">
            <w:pPr>
              <w:autoSpaceDE w:val="0"/>
              <w:autoSpaceDN w:val="0"/>
              <w:adjustRightInd w:val="0"/>
              <w:rPr>
                <w:rFonts w:ascii="Arial Narrow" w:hAnsi="Arial Narrow" w:cs="Arial"/>
                <w:sz w:val="20"/>
                <w:szCs w:val="22"/>
              </w:rPr>
            </w:pPr>
            <w:r w:rsidRPr="00985FF7">
              <w:rPr>
                <w:rFonts w:ascii="Arial Narrow" w:hAnsi="Arial Narrow" w:cs="TTB88o00"/>
                <w:sz w:val="20"/>
                <w:szCs w:val="22"/>
              </w:rPr>
              <w:t xml:space="preserve">• </w:t>
            </w:r>
            <w:r w:rsidRPr="00985FF7">
              <w:rPr>
                <w:rFonts w:ascii="Arial Narrow" w:hAnsi="Arial Narrow" w:cs="Arial"/>
                <w:sz w:val="20"/>
                <w:szCs w:val="22"/>
              </w:rPr>
              <w:t xml:space="preserve">Deforestation </w:t>
            </w:r>
          </w:p>
          <w:p w:rsidR="00985FF7" w:rsidRPr="00985FF7" w:rsidRDefault="00985FF7" w:rsidP="00985FF7">
            <w:pPr>
              <w:autoSpaceDE w:val="0"/>
              <w:autoSpaceDN w:val="0"/>
              <w:adjustRightInd w:val="0"/>
              <w:rPr>
                <w:rFonts w:ascii="Arial Narrow" w:hAnsi="Arial Narrow" w:cs="Arial"/>
                <w:sz w:val="20"/>
                <w:szCs w:val="22"/>
              </w:rPr>
            </w:pPr>
            <w:r w:rsidRPr="00985FF7">
              <w:rPr>
                <w:rFonts w:ascii="Arial Narrow" w:hAnsi="Arial Narrow" w:cs="TTB88o00"/>
                <w:sz w:val="20"/>
                <w:szCs w:val="22"/>
              </w:rPr>
              <w:t xml:space="preserve">• </w:t>
            </w:r>
            <w:r w:rsidRPr="00985FF7">
              <w:rPr>
                <w:rFonts w:ascii="Arial Narrow" w:hAnsi="Arial Narrow" w:cs="Arial"/>
                <w:sz w:val="20"/>
                <w:szCs w:val="22"/>
              </w:rPr>
              <w:t xml:space="preserve">Desertification </w:t>
            </w:r>
          </w:p>
          <w:p w:rsidR="00985FF7" w:rsidRPr="00985FF7" w:rsidRDefault="00985FF7" w:rsidP="00985FF7">
            <w:pPr>
              <w:autoSpaceDE w:val="0"/>
              <w:autoSpaceDN w:val="0"/>
              <w:adjustRightInd w:val="0"/>
              <w:rPr>
                <w:rFonts w:ascii="Arial Narrow" w:hAnsi="Arial Narrow" w:cs="Arial"/>
                <w:b/>
                <w:bCs/>
                <w:sz w:val="20"/>
                <w:szCs w:val="22"/>
              </w:rPr>
            </w:pPr>
            <w:r w:rsidRPr="00985FF7">
              <w:rPr>
                <w:rFonts w:ascii="Arial Narrow" w:hAnsi="Arial Narrow" w:cs="Arial"/>
                <w:b/>
                <w:bCs/>
                <w:sz w:val="20"/>
                <w:szCs w:val="22"/>
              </w:rPr>
              <w:t>Culture:</w:t>
            </w:r>
          </w:p>
          <w:p w:rsidR="00985FF7" w:rsidRPr="00985FF7" w:rsidRDefault="00985FF7" w:rsidP="00985FF7">
            <w:pPr>
              <w:autoSpaceDE w:val="0"/>
              <w:autoSpaceDN w:val="0"/>
              <w:adjustRightInd w:val="0"/>
              <w:rPr>
                <w:rFonts w:ascii="Arial Narrow" w:hAnsi="Arial Narrow" w:cs="Arial"/>
                <w:sz w:val="20"/>
                <w:szCs w:val="22"/>
              </w:rPr>
            </w:pPr>
            <w:r w:rsidRPr="00985FF7">
              <w:rPr>
                <w:rFonts w:ascii="Arial Narrow" w:hAnsi="Arial Narrow" w:cs="TTB88o00"/>
                <w:sz w:val="20"/>
                <w:szCs w:val="22"/>
              </w:rPr>
              <w:t xml:space="preserve">• </w:t>
            </w:r>
            <w:r w:rsidRPr="00985FF7">
              <w:rPr>
                <w:rFonts w:ascii="Arial Narrow" w:hAnsi="Arial Narrow" w:cs="Arial"/>
                <w:sz w:val="20"/>
                <w:szCs w:val="22"/>
              </w:rPr>
              <w:t>Religions and ethnic</w:t>
            </w:r>
            <w:r>
              <w:rPr>
                <w:rFonts w:ascii="Arial Narrow" w:hAnsi="Arial Narrow" w:cs="Arial"/>
                <w:sz w:val="20"/>
                <w:szCs w:val="22"/>
              </w:rPr>
              <w:t xml:space="preserve"> </w:t>
            </w:r>
            <w:r w:rsidRPr="00985FF7">
              <w:rPr>
                <w:rFonts w:ascii="Arial Narrow" w:hAnsi="Arial Narrow" w:cs="Arial"/>
                <w:sz w:val="20"/>
                <w:szCs w:val="22"/>
              </w:rPr>
              <w:t xml:space="preserve">groups </w:t>
            </w:r>
          </w:p>
          <w:p w:rsidR="00985FF7" w:rsidRPr="00985FF7" w:rsidRDefault="00985FF7" w:rsidP="00985FF7">
            <w:pPr>
              <w:autoSpaceDE w:val="0"/>
              <w:autoSpaceDN w:val="0"/>
              <w:adjustRightInd w:val="0"/>
              <w:rPr>
                <w:rFonts w:ascii="Arial Narrow" w:hAnsi="Arial Narrow" w:cs="Arial"/>
                <w:sz w:val="20"/>
                <w:szCs w:val="22"/>
              </w:rPr>
            </w:pPr>
            <w:r w:rsidRPr="00985FF7">
              <w:rPr>
                <w:rFonts w:ascii="Arial Narrow" w:hAnsi="Arial Narrow" w:cs="TTB88o00"/>
                <w:sz w:val="20"/>
                <w:szCs w:val="22"/>
              </w:rPr>
              <w:t xml:space="preserve">• </w:t>
            </w:r>
            <w:r w:rsidRPr="00985FF7">
              <w:rPr>
                <w:rFonts w:ascii="Arial Narrow" w:hAnsi="Arial Narrow" w:cs="Arial"/>
                <w:sz w:val="20"/>
                <w:szCs w:val="22"/>
              </w:rPr>
              <w:t>Literacy rates and</w:t>
            </w:r>
            <w:r>
              <w:rPr>
                <w:rFonts w:ascii="Arial Narrow" w:hAnsi="Arial Narrow" w:cs="Arial"/>
                <w:sz w:val="20"/>
                <w:szCs w:val="22"/>
              </w:rPr>
              <w:t xml:space="preserve"> </w:t>
            </w:r>
            <w:r w:rsidRPr="00985FF7">
              <w:rPr>
                <w:rFonts w:ascii="Arial Narrow" w:hAnsi="Arial Narrow" w:cs="Arial"/>
                <w:sz w:val="20"/>
                <w:szCs w:val="22"/>
              </w:rPr>
              <w:t xml:space="preserve">standard of living </w:t>
            </w:r>
          </w:p>
        </w:tc>
      </w:tr>
      <w:tr w:rsidR="00985FF7" w:rsidRPr="00985FF7" w:rsidTr="00985FF7">
        <w:trPr>
          <w:trHeight w:val="1147"/>
        </w:trPr>
        <w:tc>
          <w:tcPr>
            <w:tcW w:w="2425" w:type="dxa"/>
          </w:tcPr>
          <w:p w:rsidR="00985FF7" w:rsidRPr="00985FF7" w:rsidRDefault="00985FF7" w:rsidP="00985FF7">
            <w:pPr>
              <w:rPr>
                <w:rFonts w:ascii="Arial Narrow" w:hAnsi="Arial Narrow"/>
                <w:sz w:val="20"/>
                <w:szCs w:val="22"/>
              </w:rPr>
            </w:pPr>
          </w:p>
          <w:p w:rsidR="00985FF7" w:rsidRPr="00985FF7" w:rsidRDefault="00985FF7" w:rsidP="00985FF7">
            <w:pPr>
              <w:rPr>
                <w:rFonts w:ascii="Arial Narrow" w:hAnsi="Arial Narrow" w:cs="Times New Roman"/>
                <w:b/>
                <w:sz w:val="20"/>
                <w:szCs w:val="22"/>
              </w:rPr>
            </w:pPr>
            <w:r w:rsidRPr="00985FF7">
              <w:rPr>
                <w:rFonts w:ascii="Arial Narrow" w:hAnsi="Arial Narrow" w:cs="Times New Roman"/>
                <w:b/>
                <w:sz w:val="20"/>
                <w:szCs w:val="22"/>
              </w:rPr>
              <w:t>Africa History</w:t>
            </w:r>
          </w:p>
        </w:tc>
        <w:tc>
          <w:tcPr>
            <w:tcW w:w="1800" w:type="dxa"/>
          </w:tcPr>
          <w:p w:rsidR="00985FF7" w:rsidRPr="00985FF7" w:rsidRDefault="00985FF7" w:rsidP="00985FF7">
            <w:pPr>
              <w:rPr>
                <w:rFonts w:ascii="Arial Narrow" w:hAnsi="Arial Narrow"/>
                <w:sz w:val="20"/>
                <w:szCs w:val="22"/>
              </w:rPr>
            </w:pPr>
          </w:p>
          <w:p w:rsidR="00985FF7" w:rsidRPr="00985FF7" w:rsidRDefault="00985FF7" w:rsidP="00985FF7">
            <w:pPr>
              <w:jc w:val="center"/>
              <w:rPr>
                <w:rFonts w:ascii="Arial Narrow" w:hAnsi="Arial Narrow"/>
                <w:sz w:val="20"/>
                <w:szCs w:val="22"/>
              </w:rPr>
            </w:pPr>
            <w:r w:rsidRPr="00985FF7">
              <w:rPr>
                <w:rFonts w:ascii="Arial Narrow" w:hAnsi="Arial Narrow"/>
                <w:sz w:val="20"/>
                <w:szCs w:val="22"/>
              </w:rPr>
              <w:t>3-4 weeks</w:t>
            </w:r>
          </w:p>
          <w:p w:rsidR="00985FF7" w:rsidRPr="00985FF7" w:rsidRDefault="00985FF7" w:rsidP="00985FF7">
            <w:pPr>
              <w:jc w:val="center"/>
              <w:rPr>
                <w:rFonts w:ascii="Arial Narrow" w:hAnsi="Arial Narrow"/>
                <w:sz w:val="20"/>
                <w:szCs w:val="22"/>
              </w:rPr>
            </w:pPr>
          </w:p>
          <w:p w:rsidR="00985FF7" w:rsidRPr="00985FF7" w:rsidRDefault="00985FF7" w:rsidP="00985FF7">
            <w:pPr>
              <w:jc w:val="center"/>
              <w:rPr>
                <w:rFonts w:ascii="Arial Narrow" w:hAnsi="Arial Narrow"/>
                <w:sz w:val="20"/>
                <w:szCs w:val="22"/>
              </w:rPr>
            </w:pPr>
          </w:p>
          <w:p w:rsidR="00985FF7" w:rsidRPr="00985FF7" w:rsidRDefault="00985FF7" w:rsidP="00985FF7">
            <w:pPr>
              <w:jc w:val="center"/>
              <w:rPr>
                <w:rFonts w:ascii="Arial Narrow" w:hAnsi="Arial Narrow"/>
                <w:sz w:val="20"/>
                <w:szCs w:val="22"/>
              </w:rPr>
            </w:pPr>
          </w:p>
          <w:p w:rsidR="00985FF7" w:rsidRPr="00985FF7" w:rsidRDefault="00985FF7" w:rsidP="00985FF7">
            <w:pPr>
              <w:jc w:val="center"/>
              <w:rPr>
                <w:rFonts w:ascii="Arial Narrow" w:hAnsi="Arial Narrow"/>
                <w:sz w:val="20"/>
                <w:szCs w:val="22"/>
              </w:rPr>
            </w:pPr>
          </w:p>
        </w:tc>
        <w:tc>
          <w:tcPr>
            <w:tcW w:w="1620" w:type="dxa"/>
          </w:tcPr>
          <w:p w:rsidR="00985FF7" w:rsidRPr="00985FF7" w:rsidRDefault="00985FF7" w:rsidP="00985FF7">
            <w:pPr>
              <w:rPr>
                <w:rFonts w:ascii="Arial Narrow" w:hAnsi="Arial Narrow"/>
                <w:sz w:val="20"/>
                <w:szCs w:val="22"/>
              </w:rPr>
            </w:pPr>
          </w:p>
          <w:p w:rsidR="00985FF7" w:rsidRPr="00985FF7" w:rsidRDefault="00985FF7" w:rsidP="00985FF7">
            <w:pPr>
              <w:spacing w:line="360" w:lineRule="auto"/>
              <w:rPr>
                <w:rFonts w:ascii="Arial Narrow" w:hAnsi="Arial Narrow"/>
                <w:sz w:val="20"/>
                <w:szCs w:val="22"/>
              </w:rPr>
            </w:pPr>
            <w:r w:rsidRPr="00985FF7">
              <w:rPr>
                <w:rFonts w:ascii="Arial Narrow" w:hAnsi="Arial Narrow"/>
                <w:sz w:val="20"/>
                <w:szCs w:val="22"/>
              </w:rPr>
              <w:t>SS7H1a-d</w:t>
            </w:r>
          </w:p>
        </w:tc>
        <w:tc>
          <w:tcPr>
            <w:tcW w:w="5130" w:type="dxa"/>
          </w:tcPr>
          <w:p w:rsidR="00985FF7" w:rsidRPr="00985FF7" w:rsidRDefault="00985FF7" w:rsidP="00985FF7">
            <w:pPr>
              <w:autoSpaceDE w:val="0"/>
              <w:autoSpaceDN w:val="0"/>
              <w:adjustRightInd w:val="0"/>
              <w:rPr>
                <w:rFonts w:ascii="Arial Narrow" w:hAnsi="Arial Narrow" w:cs="Arial"/>
                <w:b/>
                <w:bCs/>
                <w:sz w:val="20"/>
                <w:szCs w:val="22"/>
              </w:rPr>
            </w:pPr>
            <w:r w:rsidRPr="00985FF7">
              <w:rPr>
                <w:rFonts w:ascii="Arial Narrow" w:hAnsi="Arial Narrow" w:cs="Arial"/>
                <w:b/>
                <w:bCs/>
                <w:sz w:val="20"/>
                <w:szCs w:val="22"/>
              </w:rPr>
              <w:t>Time, Change, &amp; Continuity:</w:t>
            </w:r>
          </w:p>
          <w:p w:rsidR="00985FF7" w:rsidRPr="00985FF7" w:rsidRDefault="00985FF7" w:rsidP="00985FF7">
            <w:pPr>
              <w:autoSpaceDE w:val="0"/>
              <w:autoSpaceDN w:val="0"/>
              <w:adjustRightInd w:val="0"/>
              <w:rPr>
                <w:rFonts w:ascii="Arial Narrow" w:hAnsi="Arial Narrow" w:cs="Arial"/>
                <w:sz w:val="20"/>
                <w:szCs w:val="22"/>
              </w:rPr>
            </w:pPr>
            <w:r w:rsidRPr="00985FF7">
              <w:rPr>
                <w:rFonts w:ascii="Arial Narrow" w:hAnsi="Arial Narrow" w:cs="TTB88o00"/>
                <w:sz w:val="20"/>
                <w:szCs w:val="22"/>
              </w:rPr>
              <w:t xml:space="preserve">• </w:t>
            </w:r>
            <w:r w:rsidRPr="00985FF7">
              <w:rPr>
                <w:rFonts w:ascii="Arial Narrow" w:hAnsi="Arial Narrow" w:cs="Arial"/>
                <w:sz w:val="20"/>
                <w:szCs w:val="22"/>
              </w:rPr>
              <w:t xml:space="preserve">European partitioning </w:t>
            </w:r>
          </w:p>
          <w:p w:rsidR="00985FF7" w:rsidRPr="00985FF7" w:rsidRDefault="00985FF7" w:rsidP="00985FF7">
            <w:pPr>
              <w:autoSpaceDE w:val="0"/>
              <w:autoSpaceDN w:val="0"/>
              <w:adjustRightInd w:val="0"/>
              <w:rPr>
                <w:rFonts w:ascii="Arial Narrow" w:hAnsi="Arial Narrow" w:cs="Arial"/>
                <w:b/>
                <w:bCs/>
                <w:sz w:val="20"/>
                <w:szCs w:val="22"/>
              </w:rPr>
            </w:pPr>
            <w:r w:rsidRPr="00985FF7">
              <w:rPr>
                <w:rFonts w:ascii="Arial Narrow" w:hAnsi="Arial Narrow" w:cs="Arial"/>
                <w:b/>
                <w:bCs/>
                <w:sz w:val="20"/>
                <w:szCs w:val="22"/>
              </w:rPr>
              <w:t>Conflict and Change:</w:t>
            </w:r>
          </w:p>
          <w:p w:rsidR="00985FF7" w:rsidRPr="00985FF7" w:rsidRDefault="00985FF7" w:rsidP="00985FF7">
            <w:pPr>
              <w:autoSpaceDE w:val="0"/>
              <w:autoSpaceDN w:val="0"/>
              <w:adjustRightInd w:val="0"/>
              <w:rPr>
                <w:rFonts w:ascii="Arial Narrow" w:hAnsi="Arial Narrow" w:cs="Arial"/>
                <w:sz w:val="20"/>
                <w:szCs w:val="22"/>
              </w:rPr>
            </w:pPr>
            <w:r w:rsidRPr="00985FF7">
              <w:rPr>
                <w:rFonts w:ascii="Arial Narrow" w:hAnsi="Arial Narrow" w:cs="TTB88o00"/>
                <w:sz w:val="20"/>
                <w:szCs w:val="22"/>
              </w:rPr>
              <w:t xml:space="preserve">• </w:t>
            </w:r>
            <w:r w:rsidRPr="00985FF7">
              <w:rPr>
                <w:rFonts w:ascii="Arial Narrow" w:hAnsi="Arial Narrow" w:cs="Arial"/>
                <w:sz w:val="20"/>
                <w:szCs w:val="22"/>
              </w:rPr>
              <w:t>Nationalism in South</w:t>
            </w:r>
            <w:r>
              <w:rPr>
                <w:rFonts w:ascii="Arial Narrow" w:hAnsi="Arial Narrow" w:cs="Arial"/>
                <w:sz w:val="20"/>
                <w:szCs w:val="22"/>
              </w:rPr>
              <w:t xml:space="preserve"> </w:t>
            </w:r>
            <w:r w:rsidRPr="00985FF7">
              <w:rPr>
                <w:rFonts w:ascii="Arial Narrow" w:hAnsi="Arial Narrow" w:cs="Arial"/>
                <w:sz w:val="20"/>
                <w:szCs w:val="22"/>
              </w:rPr>
              <w:t>Africa, Kenya, and Nigeria</w:t>
            </w:r>
          </w:p>
          <w:p w:rsidR="00985FF7" w:rsidRPr="00985FF7" w:rsidRDefault="00985FF7" w:rsidP="00985FF7">
            <w:pPr>
              <w:autoSpaceDE w:val="0"/>
              <w:autoSpaceDN w:val="0"/>
              <w:adjustRightInd w:val="0"/>
              <w:rPr>
                <w:rFonts w:ascii="Arial Narrow" w:hAnsi="Arial Narrow" w:cs="Arial"/>
                <w:sz w:val="20"/>
                <w:szCs w:val="22"/>
              </w:rPr>
            </w:pPr>
            <w:r w:rsidRPr="00985FF7">
              <w:rPr>
                <w:rFonts w:ascii="Arial Narrow" w:hAnsi="Arial Narrow" w:cs="TTB88o00"/>
                <w:sz w:val="20"/>
                <w:szCs w:val="22"/>
              </w:rPr>
              <w:t xml:space="preserve">• </w:t>
            </w:r>
            <w:r w:rsidRPr="00985FF7">
              <w:rPr>
                <w:rFonts w:ascii="Arial Narrow" w:hAnsi="Arial Narrow" w:cs="Arial"/>
                <w:sz w:val="20"/>
                <w:szCs w:val="22"/>
              </w:rPr>
              <w:t>Apartheid</w:t>
            </w:r>
          </w:p>
          <w:p w:rsidR="00985FF7" w:rsidRPr="00985FF7" w:rsidRDefault="00985FF7" w:rsidP="00985FF7">
            <w:pPr>
              <w:autoSpaceDE w:val="0"/>
              <w:autoSpaceDN w:val="0"/>
              <w:adjustRightInd w:val="0"/>
              <w:rPr>
                <w:rFonts w:ascii="Arial Narrow" w:hAnsi="Arial Narrow" w:cs="Arial"/>
                <w:sz w:val="20"/>
                <w:szCs w:val="22"/>
              </w:rPr>
            </w:pPr>
            <w:r w:rsidRPr="00985FF7">
              <w:rPr>
                <w:rFonts w:ascii="Arial Narrow" w:hAnsi="Arial Narrow" w:cs="TTB88o00"/>
                <w:sz w:val="20"/>
                <w:szCs w:val="22"/>
              </w:rPr>
              <w:t xml:space="preserve">• </w:t>
            </w:r>
            <w:r w:rsidRPr="00985FF7">
              <w:rPr>
                <w:rFonts w:ascii="Arial Narrow" w:hAnsi="Arial Narrow" w:cs="Arial"/>
                <w:sz w:val="20"/>
                <w:szCs w:val="22"/>
              </w:rPr>
              <w:t>Pan African Movement</w:t>
            </w:r>
          </w:p>
        </w:tc>
      </w:tr>
      <w:tr w:rsidR="00985FF7" w:rsidRPr="00985FF7" w:rsidTr="00985FF7">
        <w:trPr>
          <w:trHeight w:val="2933"/>
        </w:trPr>
        <w:tc>
          <w:tcPr>
            <w:tcW w:w="2425" w:type="dxa"/>
          </w:tcPr>
          <w:p w:rsidR="00985FF7" w:rsidRPr="00985FF7" w:rsidRDefault="00985FF7" w:rsidP="00985FF7">
            <w:pPr>
              <w:rPr>
                <w:rFonts w:ascii="Arial Narrow" w:hAnsi="Arial Narrow"/>
                <w:sz w:val="20"/>
                <w:szCs w:val="22"/>
              </w:rPr>
            </w:pPr>
          </w:p>
          <w:p w:rsidR="00985FF7" w:rsidRPr="00985FF7" w:rsidRDefault="00985FF7" w:rsidP="00985FF7">
            <w:pPr>
              <w:rPr>
                <w:rFonts w:ascii="Arial Narrow" w:hAnsi="Arial Narrow" w:cs="Times New Roman"/>
                <w:b/>
                <w:sz w:val="20"/>
                <w:szCs w:val="22"/>
              </w:rPr>
            </w:pPr>
            <w:r w:rsidRPr="00985FF7">
              <w:rPr>
                <w:rFonts w:ascii="Arial Narrow" w:hAnsi="Arial Narrow" w:cs="Times New Roman"/>
                <w:b/>
                <w:sz w:val="20"/>
                <w:szCs w:val="22"/>
              </w:rPr>
              <w:t>Africa Economics and Government</w:t>
            </w:r>
          </w:p>
          <w:p w:rsidR="00985FF7" w:rsidRPr="00985FF7" w:rsidRDefault="00985FF7" w:rsidP="00985FF7">
            <w:pPr>
              <w:rPr>
                <w:rFonts w:ascii="Arial Narrow" w:hAnsi="Arial Narrow" w:cs="Times New Roman"/>
                <w:sz w:val="20"/>
                <w:szCs w:val="22"/>
              </w:rPr>
            </w:pPr>
          </w:p>
        </w:tc>
        <w:tc>
          <w:tcPr>
            <w:tcW w:w="1800" w:type="dxa"/>
          </w:tcPr>
          <w:p w:rsidR="00985FF7" w:rsidRPr="00985FF7" w:rsidRDefault="00985FF7" w:rsidP="00985FF7">
            <w:pPr>
              <w:rPr>
                <w:rFonts w:ascii="Arial Narrow" w:hAnsi="Arial Narrow"/>
                <w:sz w:val="20"/>
                <w:szCs w:val="22"/>
              </w:rPr>
            </w:pPr>
          </w:p>
          <w:p w:rsidR="00985FF7" w:rsidRPr="00985FF7" w:rsidRDefault="00985FF7" w:rsidP="00985FF7">
            <w:pPr>
              <w:jc w:val="center"/>
              <w:rPr>
                <w:rFonts w:ascii="Arial Narrow" w:hAnsi="Arial Narrow"/>
                <w:sz w:val="20"/>
                <w:szCs w:val="22"/>
              </w:rPr>
            </w:pPr>
            <w:r w:rsidRPr="00985FF7">
              <w:rPr>
                <w:rFonts w:ascii="Arial Narrow" w:hAnsi="Arial Narrow"/>
                <w:sz w:val="20"/>
                <w:szCs w:val="22"/>
              </w:rPr>
              <w:t>3 weeks</w:t>
            </w:r>
          </w:p>
          <w:p w:rsidR="00985FF7" w:rsidRPr="00985FF7" w:rsidRDefault="00985FF7" w:rsidP="00985FF7">
            <w:pPr>
              <w:jc w:val="center"/>
              <w:rPr>
                <w:rFonts w:ascii="Arial Narrow" w:hAnsi="Arial Narrow"/>
                <w:sz w:val="20"/>
                <w:szCs w:val="22"/>
              </w:rPr>
            </w:pPr>
          </w:p>
          <w:p w:rsidR="00985FF7" w:rsidRPr="00985FF7" w:rsidRDefault="00985FF7" w:rsidP="00985FF7">
            <w:pPr>
              <w:jc w:val="center"/>
              <w:rPr>
                <w:rFonts w:ascii="Arial Narrow" w:hAnsi="Arial Narrow"/>
                <w:sz w:val="20"/>
                <w:szCs w:val="22"/>
              </w:rPr>
            </w:pPr>
          </w:p>
          <w:p w:rsidR="00985FF7" w:rsidRPr="00985FF7" w:rsidRDefault="00985FF7" w:rsidP="00985FF7">
            <w:pPr>
              <w:jc w:val="center"/>
              <w:rPr>
                <w:rFonts w:ascii="Arial Narrow" w:hAnsi="Arial Narrow"/>
                <w:sz w:val="20"/>
                <w:szCs w:val="22"/>
              </w:rPr>
            </w:pPr>
          </w:p>
        </w:tc>
        <w:tc>
          <w:tcPr>
            <w:tcW w:w="1620" w:type="dxa"/>
          </w:tcPr>
          <w:p w:rsidR="00985FF7" w:rsidRPr="00985FF7" w:rsidRDefault="00985FF7" w:rsidP="00985FF7">
            <w:pPr>
              <w:rPr>
                <w:rFonts w:ascii="Arial Narrow" w:hAnsi="Arial Narrow"/>
                <w:sz w:val="20"/>
                <w:szCs w:val="22"/>
              </w:rPr>
            </w:pPr>
          </w:p>
          <w:p w:rsidR="00985FF7" w:rsidRPr="00985FF7" w:rsidRDefault="00985FF7" w:rsidP="00985FF7">
            <w:pPr>
              <w:spacing w:line="360" w:lineRule="auto"/>
              <w:rPr>
                <w:rFonts w:ascii="Arial Narrow" w:hAnsi="Arial Narrow"/>
                <w:sz w:val="20"/>
                <w:szCs w:val="22"/>
              </w:rPr>
            </w:pPr>
            <w:r w:rsidRPr="00985FF7">
              <w:rPr>
                <w:rFonts w:ascii="Arial Narrow" w:hAnsi="Arial Narrow"/>
                <w:sz w:val="20"/>
                <w:szCs w:val="22"/>
              </w:rPr>
              <w:t>SS7CG1a-c</w:t>
            </w:r>
          </w:p>
          <w:p w:rsidR="00985FF7" w:rsidRPr="00985FF7" w:rsidRDefault="00985FF7" w:rsidP="00985FF7">
            <w:pPr>
              <w:spacing w:line="360" w:lineRule="auto"/>
              <w:rPr>
                <w:rFonts w:ascii="Arial Narrow" w:hAnsi="Arial Narrow"/>
                <w:sz w:val="20"/>
                <w:szCs w:val="22"/>
              </w:rPr>
            </w:pPr>
            <w:r w:rsidRPr="00985FF7">
              <w:rPr>
                <w:rFonts w:ascii="Arial Narrow" w:hAnsi="Arial Narrow"/>
                <w:sz w:val="20"/>
                <w:szCs w:val="22"/>
              </w:rPr>
              <w:t>SS7CG2a-b *Republic of Sudan</w:t>
            </w:r>
          </w:p>
          <w:p w:rsidR="00985FF7" w:rsidRPr="00985FF7" w:rsidRDefault="00985FF7" w:rsidP="00985FF7">
            <w:pPr>
              <w:spacing w:line="360" w:lineRule="auto"/>
              <w:rPr>
                <w:rFonts w:ascii="Arial Narrow" w:hAnsi="Arial Narrow"/>
                <w:sz w:val="20"/>
                <w:szCs w:val="22"/>
              </w:rPr>
            </w:pPr>
            <w:r w:rsidRPr="00985FF7">
              <w:rPr>
                <w:rFonts w:ascii="Arial Narrow" w:hAnsi="Arial Narrow"/>
                <w:sz w:val="20"/>
                <w:szCs w:val="22"/>
              </w:rPr>
              <w:t>SS7CG3a-b</w:t>
            </w:r>
          </w:p>
          <w:p w:rsidR="00985FF7" w:rsidRPr="00985FF7" w:rsidRDefault="00985FF7" w:rsidP="00985FF7">
            <w:pPr>
              <w:spacing w:line="360" w:lineRule="auto"/>
              <w:rPr>
                <w:rFonts w:ascii="Arial Narrow" w:hAnsi="Arial Narrow"/>
                <w:sz w:val="20"/>
                <w:szCs w:val="22"/>
              </w:rPr>
            </w:pPr>
            <w:r w:rsidRPr="00985FF7">
              <w:rPr>
                <w:rFonts w:ascii="Arial Narrow" w:hAnsi="Arial Narrow"/>
                <w:sz w:val="20"/>
                <w:szCs w:val="22"/>
              </w:rPr>
              <w:t>SS7E1a-c</w:t>
            </w:r>
          </w:p>
          <w:p w:rsidR="00985FF7" w:rsidRPr="00985FF7" w:rsidRDefault="00985FF7" w:rsidP="00985FF7">
            <w:pPr>
              <w:spacing w:line="360" w:lineRule="auto"/>
              <w:rPr>
                <w:rFonts w:ascii="Arial Narrow" w:hAnsi="Arial Narrow"/>
                <w:sz w:val="20"/>
                <w:szCs w:val="22"/>
              </w:rPr>
            </w:pPr>
            <w:r w:rsidRPr="00985FF7">
              <w:rPr>
                <w:rFonts w:ascii="Arial Narrow" w:hAnsi="Arial Narrow"/>
                <w:sz w:val="20"/>
                <w:szCs w:val="22"/>
              </w:rPr>
              <w:t>SS7E2a-b</w:t>
            </w:r>
          </w:p>
          <w:p w:rsidR="00985FF7" w:rsidRPr="00985FF7" w:rsidRDefault="00985FF7" w:rsidP="00985FF7">
            <w:pPr>
              <w:spacing w:line="360" w:lineRule="auto"/>
              <w:rPr>
                <w:rFonts w:ascii="Arial Narrow" w:hAnsi="Arial Narrow"/>
                <w:sz w:val="20"/>
                <w:szCs w:val="22"/>
              </w:rPr>
            </w:pPr>
            <w:r w:rsidRPr="00985FF7">
              <w:rPr>
                <w:rFonts w:ascii="Arial Narrow" w:hAnsi="Arial Narrow"/>
                <w:sz w:val="20"/>
                <w:szCs w:val="22"/>
              </w:rPr>
              <w:t>SS7E3a-d</w:t>
            </w:r>
          </w:p>
          <w:p w:rsidR="00985FF7" w:rsidRPr="00985FF7" w:rsidRDefault="00985FF7" w:rsidP="00985FF7">
            <w:pPr>
              <w:rPr>
                <w:rFonts w:ascii="Arial Narrow" w:hAnsi="Arial Narrow"/>
                <w:sz w:val="20"/>
                <w:szCs w:val="22"/>
              </w:rPr>
            </w:pPr>
          </w:p>
        </w:tc>
        <w:tc>
          <w:tcPr>
            <w:tcW w:w="5130" w:type="dxa"/>
          </w:tcPr>
          <w:p w:rsidR="00985FF7" w:rsidRPr="00985FF7" w:rsidRDefault="00985FF7" w:rsidP="00985FF7">
            <w:pPr>
              <w:autoSpaceDE w:val="0"/>
              <w:autoSpaceDN w:val="0"/>
              <w:adjustRightInd w:val="0"/>
              <w:rPr>
                <w:rFonts w:ascii="Arial Narrow" w:hAnsi="Arial Narrow" w:cs="Arial"/>
                <w:b/>
                <w:bCs/>
                <w:sz w:val="20"/>
                <w:szCs w:val="22"/>
              </w:rPr>
            </w:pPr>
            <w:r w:rsidRPr="00985FF7">
              <w:rPr>
                <w:rFonts w:ascii="Arial Narrow" w:hAnsi="Arial Narrow" w:cs="Arial"/>
                <w:b/>
                <w:bCs/>
                <w:sz w:val="20"/>
                <w:szCs w:val="22"/>
              </w:rPr>
              <w:t>Governance:</w:t>
            </w:r>
          </w:p>
          <w:p w:rsidR="00985FF7" w:rsidRPr="00985FF7" w:rsidRDefault="00985FF7" w:rsidP="00985FF7">
            <w:pPr>
              <w:autoSpaceDE w:val="0"/>
              <w:autoSpaceDN w:val="0"/>
              <w:adjustRightInd w:val="0"/>
              <w:rPr>
                <w:rFonts w:ascii="Arial Narrow" w:hAnsi="Arial Narrow" w:cs="Arial"/>
                <w:sz w:val="20"/>
                <w:szCs w:val="22"/>
              </w:rPr>
            </w:pPr>
            <w:r w:rsidRPr="00985FF7">
              <w:rPr>
                <w:rFonts w:ascii="Arial Narrow" w:hAnsi="Arial Narrow" w:cs="TTB88o00"/>
                <w:sz w:val="20"/>
                <w:szCs w:val="22"/>
              </w:rPr>
              <w:t xml:space="preserve">• </w:t>
            </w:r>
            <w:r w:rsidRPr="00985FF7">
              <w:rPr>
                <w:rFonts w:ascii="Arial Narrow" w:hAnsi="Arial Narrow" w:cs="Arial"/>
                <w:sz w:val="20"/>
                <w:szCs w:val="22"/>
              </w:rPr>
              <w:t>Forms of government</w:t>
            </w:r>
          </w:p>
          <w:p w:rsidR="00985FF7" w:rsidRPr="00985FF7" w:rsidRDefault="00985FF7" w:rsidP="00985FF7">
            <w:pPr>
              <w:autoSpaceDE w:val="0"/>
              <w:autoSpaceDN w:val="0"/>
              <w:adjustRightInd w:val="0"/>
              <w:rPr>
                <w:rFonts w:ascii="Arial Narrow" w:hAnsi="Arial Narrow" w:cs="Arial"/>
                <w:sz w:val="20"/>
                <w:szCs w:val="22"/>
              </w:rPr>
            </w:pPr>
            <w:r w:rsidRPr="00985FF7">
              <w:rPr>
                <w:rFonts w:ascii="Arial Narrow" w:hAnsi="Arial Narrow" w:cs="TTB88o00"/>
                <w:sz w:val="20"/>
                <w:szCs w:val="22"/>
              </w:rPr>
              <w:t xml:space="preserve">• </w:t>
            </w:r>
            <w:r w:rsidRPr="00985FF7">
              <w:rPr>
                <w:rFonts w:ascii="Arial Narrow" w:hAnsi="Arial Narrow" w:cs="Arial"/>
                <w:sz w:val="20"/>
                <w:szCs w:val="22"/>
              </w:rPr>
              <w:t>Compare and contrast</w:t>
            </w:r>
            <w:r>
              <w:rPr>
                <w:rFonts w:ascii="Arial Narrow" w:hAnsi="Arial Narrow" w:cs="Arial"/>
                <w:sz w:val="20"/>
                <w:szCs w:val="22"/>
              </w:rPr>
              <w:t xml:space="preserve"> </w:t>
            </w:r>
            <w:r w:rsidRPr="00985FF7">
              <w:rPr>
                <w:rFonts w:ascii="Arial Narrow" w:hAnsi="Arial Narrow" w:cs="Arial"/>
                <w:sz w:val="20"/>
                <w:szCs w:val="22"/>
              </w:rPr>
              <w:t>governments of Kenya</w:t>
            </w:r>
            <w:r>
              <w:rPr>
                <w:rFonts w:ascii="Arial Narrow" w:hAnsi="Arial Narrow" w:cs="Arial"/>
                <w:sz w:val="20"/>
                <w:szCs w:val="22"/>
              </w:rPr>
              <w:t xml:space="preserve"> </w:t>
            </w:r>
            <w:r w:rsidRPr="00985FF7">
              <w:rPr>
                <w:rFonts w:ascii="Arial Narrow" w:hAnsi="Arial Narrow" w:cs="Arial"/>
                <w:sz w:val="20"/>
                <w:szCs w:val="22"/>
              </w:rPr>
              <w:t xml:space="preserve">and South Africa </w:t>
            </w:r>
          </w:p>
          <w:p w:rsidR="00985FF7" w:rsidRPr="00985FF7" w:rsidRDefault="00985FF7" w:rsidP="00985FF7">
            <w:pPr>
              <w:autoSpaceDE w:val="0"/>
              <w:autoSpaceDN w:val="0"/>
              <w:adjustRightInd w:val="0"/>
              <w:rPr>
                <w:rFonts w:ascii="Arial Narrow" w:hAnsi="Arial Narrow" w:cs="Arial"/>
                <w:sz w:val="20"/>
                <w:szCs w:val="22"/>
              </w:rPr>
            </w:pPr>
            <w:r w:rsidRPr="00985FF7">
              <w:rPr>
                <w:rFonts w:ascii="Arial Narrow" w:hAnsi="Arial Narrow" w:cs="TTB88o00"/>
                <w:sz w:val="20"/>
                <w:szCs w:val="22"/>
              </w:rPr>
              <w:t xml:space="preserve">• </w:t>
            </w:r>
            <w:r w:rsidRPr="00985FF7">
              <w:rPr>
                <w:rFonts w:ascii="Arial Narrow" w:hAnsi="Arial Narrow" w:cs="Arial"/>
                <w:sz w:val="20"/>
                <w:szCs w:val="22"/>
              </w:rPr>
              <w:t>Independence for South</w:t>
            </w:r>
            <w:r>
              <w:rPr>
                <w:rFonts w:ascii="Arial Narrow" w:hAnsi="Arial Narrow" w:cs="Arial"/>
                <w:sz w:val="20"/>
                <w:szCs w:val="22"/>
              </w:rPr>
              <w:t xml:space="preserve"> </w:t>
            </w:r>
            <w:r w:rsidRPr="00985FF7">
              <w:rPr>
                <w:rFonts w:ascii="Arial Narrow" w:hAnsi="Arial Narrow" w:cs="Arial"/>
                <w:sz w:val="20"/>
                <w:szCs w:val="22"/>
              </w:rPr>
              <w:t>Sudan</w:t>
            </w:r>
          </w:p>
          <w:p w:rsidR="00985FF7" w:rsidRPr="00985FF7" w:rsidRDefault="00985FF7" w:rsidP="00985FF7">
            <w:pPr>
              <w:autoSpaceDE w:val="0"/>
              <w:autoSpaceDN w:val="0"/>
              <w:adjustRightInd w:val="0"/>
              <w:rPr>
                <w:rFonts w:ascii="Arial Narrow" w:hAnsi="Arial Narrow" w:cs="Arial"/>
                <w:sz w:val="20"/>
                <w:szCs w:val="22"/>
              </w:rPr>
            </w:pPr>
            <w:r w:rsidRPr="00985FF7">
              <w:rPr>
                <w:rFonts w:ascii="Arial Narrow" w:hAnsi="Arial Narrow" w:cs="TTB88o00"/>
                <w:sz w:val="20"/>
                <w:szCs w:val="22"/>
              </w:rPr>
              <w:t xml:space="preserve">• </w:t>
            </w:r>
            <w:r w:rsidRPr="00985FF7">
              <w:rPr>
                <w:rFonts w:ascii="Arial Narrow" w:hAnsi="Arial Narrow" w:cs="Arial"/>
                <w:sz w:val="20"/>
                <w:szCs w:val="22"/>
              </w:rPr>
              <w:t>Factors affecting access to</w:t>
            </w:r>
            <w:r>
              <w:rPr>
                <w:rFonts w:ascii="Arial Narrow" w:hAnsi="Arial Narrow" w:cs="Arial"/>
                <w:sz w:val="20"/>
                <w:szCs w:val="22"/>
              </w:rPr>
              <w:t xml:space="preserve"> </w:t>
            </w:r>
            <w:r w:rsidRPr="00985FF7">
              <w:rPr>
                <w:rFonts w:ascii="Arial Narrow" w:hAnsi="Arial Narrow" w:cs="Arial"/>
                <w:sz w:val="20"/>
                <w:szCs w:val="22"/>
              </w:rPr>
              <w:t>education in Kenya and</w:t>
            </w:r>
            <w:r>
              <w:rPr>
                <w:rFonts w:ascii="Arial Narrow" w:hAnsi="Arial Narrow" w:cs="Arial"/>
                <w:sz w:val="20"/>
                <w:szCs w:val="22"/>
              </w:rPr>
              <w:t xml:space="preserve"> </w:t>
            </w:r>
            <w:r w:rsidRPr="00985FF7">
              <w:rPr>
                <w:rFonts w:ascii="Arial Narrow" w:hAnsi="Arial Narrow" w:cs="Arial"/>
                <w:sz w:val="20"/>
                <w:szCs w:val="22"/>
              </w:rPr>
              <w:t xml:space="preserve">Sudan </w:t>
            </w:r>
          </w:p>
          <w:p w:rsidR="00985FF7" w:rsidRPr="00985FF7" w:rsidRDefault="00985FF7" w:rsidP="00985FF7">
            <w:pPr>
              <w:autoSpaceDE w:val="0"/>
              <w:autoSpaceDN w:val="0"/>
              <w:adjustRightInd w:val="0"/>
              <w:rPr>
                <w:rFonts w:ascii="Arial Narrow" w:hAnsi="Arial Narrow" w:cs="Arial"/>
                <w:sz w:val="20"/>
                <w:szCs w:val="22"/>
              </w:rPr>
            </w:pPr>
            <w:r w:rsidRPr="00985FF7">
              <w:rPr>
                <w:rFonts w:ascii="Arial Narrow" w:hAnsi="Arial Narrow" w:cs="TTB88o00"/>
                <w:sz w:val="20"/>
                <w:szCs w:val="22"/>
              </w:rPr>
              <w:t xml:space="preserve">• </w:t>
            </w:r>
            <w:r w:rsidRPr="00985FF7">
              <w:rPr>
                <w:rFonts w:ascii="Arial Narrow" w:hAnsi="Arial Narrow" w:cs="Arial"/>
                <w:sz w:val="20"/>
                <w:szCs w:val="22"/>
              </w:rPr>
              <w:t>Government stability,</w:t>
            </w:r>
            <w:r>
              <w:rPr>
                <w:rFonts w:ascii="Arial Narrow" w:hAnsi="Arial Narrow" w:cs="Arial"/>
                <w:sz w:val="20"/>
                <w:szCs w:val="22"/>
              </w:rPr>
              <w:t xml:space="preserve"> </w:t>
            </w:r>
            <w:r w:rsidRPr="00985FF7">
              <w:rPr>
                <w:rFonts w:ascii="Arial Narrow" w:hAnsi="Arial Narrow" w:cs="Arial"/>
                <w:sz w:val="20"/>
                <w:szCs w:val="22"/>
              </w:rPr>
              <w:t xml:space="preserve">AIDS, and famine </w:t>
            </w:r>
          </w:p>
          <w:p w:rsidR="00985FF7" w:rsidRPr="00985FF7" w:rsidRDefault="00985FF7" w:rsidP="00985FF7">
            <w:pPr>
              <w:autoSpaceDE w:val="0"/>
              <w:autoSpaceDN w:val="0"/>
              <w:adjustRightInd w:val="0"/>
              <w:rPr>
                <w:rFonts w:ascii="Arial Narrow" w:hAnsi="Arial Narrow" w:cs="Arial"/>
                <w:b/>
                <w:bCs/>
                <w:sz w:val="20"/>
                <w:szCs w:val="22"/>
              </w:rPr>
            </w:pPr>
            <w:r w:rsidRPr="00985FF7">
              <w:rPr>
                <w:rFonts w:ascii="Arial Narrow" w:hAnsi="Arial Narrow" w:cs="Arial"/>
                <w:b/>
                <w:bCs/>
                <w:sz w:val="20"/>
                <w:szCs w:val="22"/>
              </w:rPr>
              <w:t>Production, Distribution, &amp;</w:t>
            </w:r>
          </w:p>
          <w:p w:rsidR="00985FF7" w:rsidRPr="00985FF7" w:rsidRDefault="00985FF7" w:rsidP="00985FF7">
            <w:pPr>
              <w:autoSpaceDE w:val="0"/>
              <w:autoSpaceDN w:val="0"/>
              <w:adjustRightInd w:val="0"/>
              <w:rPr>
                <w:rFonts w:ascii="Arial Narrow" w:hAnsi="Arial Narrow" w:cs="Arial"/>
                <w:b/>
                <w:bCs/>
                <w:sz w:val="20"/>
                <w:szCs w:val="22"/>
              </w:rPr>
            </w:pPr>
            <w:r w:rsidRPr="00985FF7">
              <w:rPr>
                <w:rFonts w:ascii="Arial Narrow" w:hAnsi="Arial Narrow" w:cs="Arial"/>
                <w:b/>
                <w:bCs/>
                <w:sz w:val="20"/>
                <w:szCs w:val="22"/>
              </w:rPr>
              <w:t>Consumption:</w:t>
            </w:r>
          </w:p>
          <w:p w:rsidR="00985FF7" w:rsidRPr="00985FF7" w:rsidRDefault="00985FF7" w:rsidP="00985FF7">
            <w:pPr>
              <w:autoSpaceDE w:val="0"/>
              <w:autoSpaceDN w:val="0"/>
              <w:adjustRightInd w:val="0"/>
              <w:rPr>
                <w:rFonts w:ascii="Arial Narrow" w:hAnsi="Arial Narrow" w:cs="Arial"/>
                <w:sz w:val="20"/>
                <w:szCs w:val="22"/>
              </w:rPr>
            </w:pPr>
            <w:r w:rsidRPr="00985FF7">
              <w:rPr>
                <w:rFonts w:ascii="Arial Narrow" w:hAnsi="Arial Narrow" w:cs="TTB88o00"/>
                <w:sz w:val="20"/>
                <w:szCs w:val="22"/>
              </w:rPr>
              <w:t xml:space="preserve">• </w:t>
            </w:r>
            <w:r w:rsidRPr="00985FF7">
              <w:rPr>
                <w:rFonts w:ascii="Arial Narrow" w:hAnsi="Arial Narrow" w:cs="Arial"/>
                <w:sz w:val="20"/>
                <w:szCs w:val="22"/>
              </w:rPr>
              <w:t>Economic systems</w:t>
            </w:r>
          </w:p>
          <w:p w:rsidR="00985FF7" w:rsidRPr="00985FF7" w:rsidRDefault="00985FF7" w:rsidP="00985FF7">
            <w:pPr>
              <w:autoSpaceDE w:val="0"/>
              <w:autoSpaceDN w:val="0"/>
              <w:adjustRightInd w:val="0"/>
              <w:rPr>
                <w:rFonts w:ascii="Arial Narrow" w:hAnsi="Arial Narrow" w:cs="Arial"/>
                <w:sz w:val="20"/>
                <w:szCs w:val="22"/>
              </w:rPr>
            </w:pPr>
            <w:r w:rsidRPr="00985FF7">
              <w:rPr>
                <w:rFonts w:ascii="Arial Narrow" w:hAnsi="Arial Narrow" w:cs="TTB88o00"/>
                <w:sz w:val="20"/>
                <w:szCs w:val="22"/>
              </w:rPr>
              <w:t xml:space="preserve">• </w:t>
            </w:r>
            <w:r w:rsidRPr="00985FF7">
              <w:rPr>
                <w:rFonts w:ascii="Arial Narrow" w:hAnsi="Arial Narrow" w:cs="Arial"/>
                <w:sz w:val="20"/>
                <w:szCs w:val="22"/>
              </w:rPr>
              <w:t xml:space="preserve">Voluntary trade </w:t>
            </w:r>
          </w:p>
          <w:p w:rsidR="00985FF7" w:rsidRPr="00985FF7" w:rsidRDefault="00985FF7" w:rsidP="00985FF7">
            <w:pPr>
              <w:autoSpaceDE w:val="0"/>
              <w:autoSpaceDN w:val="0"/>
              <w:adjustRightInd w:val="0"/>
              <w:rPr>
                <w:rFonts w:ascii="Arial Narrow" w:hAnsi="Arial Narrow" w:cs="Arial"/>
                <w:sz w:val="20"/>
                <w:szCs w:val="22"/>
              </w:rPr>
            </w:pPr>
            <w:r w:rsidRPr="00985FF7">
              <w:rPr>
                <w:rFonts w:ascii="Arial Narrow" w:hAnsi="Arial Narrow" w:cs="TTB88o00"/>
                <w:sz w:val="20"/>
                <w:szCs w:val="22"/>
              </w:rPr>
              <w:t xml:space="preserve">• </w:t>
            </w:r>
            <w:r w:rsidRPr="00985FF7">
              <w:rPr>
                <w:rFonts w:ascii="Arial Narrow" w:hAnsi="Arial Narrow" w:cs="Arial"/>
                <w:sz w:val="20"/>
                <w:szCs w:val="22"/>
              </w:rPr>
              <w:t>Factors affecting</w:t>
            </w:r>
            <w:r>
              <w:rPr>
                <w:rFonts w:ascii="Arial Narrow" w:hAnsi="Arial Narrow" w:cs="Arial"/>
                <w:sz w:val="20"/>
                <w:szCs w:val="22"/>
              </w:rPr>
              <w:t xml:space="preserve"> </w:t>
            </w:r>
            <w:r w:rsidRPr="00985FF7">
              <w:rPr>
                <w:rFonts w:ascii="Arial Narrow" w:hAnsi="Arial Narrow" w:cs="Arial"/>
                <w:sz w:val="20"/>
                <w:szCs w:val="22"/>
              </w:rPr>
              <w:t>economic growth in</w:t>
            </w:r>
            <w:r>
              <w:rPr>
                <w:rFonts w:ascii="Arial Narrow" w:hAnsi="Arial Narrow" w:cs="Arial"/>
                <w:sz w:val="20"/>
                <w:szCs w:val="22"/>
              </w:rPr>
              <w:t xml:space="preserve"> </w:t>
            </w:r>
            <w:r w:rsidRPr="00985FF7">
              <w:rPr>
                <w:rFonts w:ascii="Arial Narrow" w:hAnsi="Arial Narrow" w:cs="Arial"/>
                <w:sz w:val="20"/>
                <w:szCs w:val="22"/>
              </w:rPr>
              <w:t>Nigeria and South</w:t>
            </w:r>
            <w:r>
              <w:rPr>
                <w:rFonts w:ascii="Arial Narrow" w:hAnsi="Arial Narrow" w:cs="Arial"/>
                <w:sz w:val="20"/>
                <w:szCs w:val="22"/>
              </w:rPr>
              <w:t xml:space="preserve"> Africa</w:t>
            </w:r>
          </w:p>
          <w:p w:rsidR="00985FF7" w:rsidRPr="00985FF7" w:rsidRDefault="00985FF7" w:rsidP="00985FF7">
            <w:pPr>
              <w:autoSpaceDE w:val="0"/>
              <w:autoSpaceDN w:val="0"/>
              <w:adjustRightInd w:val="0"/>
              <w:rPr>
                <w:rFonts w:ascii="Arial Narrow" w:hAnsi="Arial Narrow" w:cs="Arial"/>
                <w:sz w:val="20"/>
                <w:szCs w:val="22"/>
              </w:rPr>
            </w:pPr>
            <w:r w:rsidRPr="00985FF7">
              <w:rPr>
                <w:rFonts w:ascii="Arial Narrow" w:hAnsi="Arial Narrow" w:cs="TTB88o00"/>
                <w:sz w:val="20"/>
                <w:szCs w:val="22"/>
              </w:rPr>
              <w:t xml:space="preserve">• </w:t>
            </w:r>
            <w:r w:rsidRPr="00985FF7">
              <w:rPr>
                <w:rFonts w:ascii="Arial Narrow" w:hAnsi="Arial Narrow" w:cs="Arial"/>
                <w:sz w:val="20"/>
                <w:szCs w:val="22"/>
              </w:rPr>
              <w:t>Natural resources and</w:t>
            </w:r>
            <w:r>
              <w:rPr>
                <w:rFonts w:ascii="Arial Narrow" w:hAnsi="Arial Narrow" w:cs="Arial"/>
                <w:sz w:val="20"/>
                <w:szCs w:val="22"/>
              </w:rPr>
              <w:t xml:space="preserve"> </w:t>
            </w:r>
            <w:r w:rsidRPr="00985FF7">
              <w:rPr>
                <w:rFonts w:ascii="Arial Narrow" w:hAnsi="Arial Narrow" w:cs="Arial"/>
                <w:sz w:val="20"/>
                <w:szCs w:val="22"/>
              </w:rPr>
              <w:t>economic growth in all</w:t>
            </w:r>
            <w:r>
              <w:rPr>
                <w:rFonts w:ascii="Arial Narrow" w:hAnsi="Arial Narrow" w:cs="Arial"/>
                <w:sz w:val="20"/>
                <w:szCs w:val="22"/>
              </w:rPr>
              <w:t xml:space="preserve"> </w:t>
            </w:r>
            <w:r w:rsidRPr="00985FF7">
              <w:rPr>
                <w:rFonts w:ascii="Arial Narrow" w:hAnsi="Arial Narrow" w:cs="Arial"/>
                <w:sz w:val="20"/>
                <w:szCs w:val="22"/>
              </w:rPr>
              <w:t>of Africa</w:t>
            </w:r>
          </w:p>
        </w:tc>
      </w:tr>
      <w:tr w:rsidR="00985FF7" w:rsidRPr="00985FF7" w:rsidTr="00985FF7">
        <w:trPr>
          <w:trHeight w:val="800"/>
        </w:trPr>
        <w:tc>
          <w:tcPr>
            <w:tcW w:w="2425" w:type="dxa"/>
          </w:tcPr>
          <w:p w:rsidR="00985FF7" w:rsidRPr="00985FF7" w:rsidRDefault="00985FF7" w:rsidP="00985FF7">
            <w:pPr>
              <w:rPr>
                <w:rFonts w:ascii="Arial Narrow" w:hAnsi="Arial Narrow" w:cs="Times New Roman"/>
                <w:sz w:val="20"/>
                <w:szCs w:val="22"/>
              </w:rPr>
            </w:pPr>
          </w:p>
          <w:p w:rsidR="00985FF7" w:rsidRPr="00985FF7" w:rsidRDefault="00985FF7" w:rsidP="00985FF7">
            <w:pPr>
              <w:rPr>
                <w:rFonts w:ascii="Arial Narrow" w:hAnsi="Arial Narrow" w:cs="Times New Roman"/>
                <w:b/>
                <w:sz w:val="20"/>
                <w:szCs w:val="22"/>
              </w:rPr>
            </w:pPr>
            <w:r w:rsidRPr="00985FF7">
              <w:rPr>
                <w:rFonts w:ascii="Arial Narrow" w:hAnsi="Arial Narrow" w:cs="Times New Roman"/>
                <w:b/>
                <w:sz w:val="20"/>
                <w:szCs w:val="22"/>
              </w:rPr>
              <w:t>Southern and Eastern Asia Geography, HEI, Religions/Culture</w:t>
            </w:r>
          </w:p>
          <w:p w:rsidR="00985FF7" w:rsidRPr="00985FF7" w:rsidRDefault="00985FF7" w:rsidP="00985FF7">
            <w:pPr>
              <w:rPr>
                <w:rFonts w:ascii="Arial Narrow" w:hAnsi="Arial Narrow" w:cs="Times New Roman"/>
                <w:sz w:val="20"/>
                <w:szCs w:val="22"/>
              </w:rPr>
            </w:pPr>
          </w:p>
        </w:tc>
        <w:tc>
          <w:tcPr>
            <w:tcW w:w="1800" w:type="dxa"/>
          </w:tcPr>
          <w:p w:rsidR="00985FF7" w:rsidRPr="00985FF7" w:rsidRDefault="00985FF7" w:rsidP="00985FF7">
            <w:pPr>
              <w:jc w:val="center"/>
              <w:rPr>
                <w:rFonts w:ascii="Arial Narrow" w:hAnsi="Arial Narrow"/>
                <w:sz w:val="20"/>
                <w:szCs w:val="22"/>
              </w:rPr>
            </w:pPr>
          </w:p>
          <w:p w:rsidR="00985FF7" w:rsidRPr="00985FF7" w:rsidRDefault="00985FF7" w:rsidP="00985FF7">
            <w:pPr>
              <w:jc w:val="center"/>
              <w:rPr>
                <w:rFonts w:ascii="Arial Narrow" w:hAnsi="Arial Narrow"/>
                <w:sz w:val="20"/>
                <w:szCs w:val="22"/>
              </w:rPr>
            </w:pPr>
            <w:r w:rsidRPr="00985FF7">
              <w:rPr>
                <w:rFonts w:ascii="Arial Narrow" w:hAnsi="Arial Narrow"/>
                <w:sz w:val="20"/>
                <w:szCs w:val="22"/>
              </w:rPr>
              <w:t>4 weeks</w:t>
            </w:r>
          </w:p>
          <w:p w:rsidR="00985FF7" w:rsidRPr="00985FF7" w:rsidRDefault="00985FF7" w:rsidP="00985FF7">
            <w:pPr>
              <w:jc w:val="center"/>
              <w:rPr>
                <w:rFonts w:ascii="Arial Narrow" w:hAnsi="Arial Narrow"/>
                <w:sz w:val="20"/>
                <w:szCs w:val="22"/>
              </w:rPr>
            </w:pPr>
          </w:p>
          <w:p w:rsidR="00985FF7" w:rsidRPr="00985FF7" w:rsidRDefault="00985FF7" w:rsidP="00985FF7">
            <w:pPr>
              <w:jc w:val="center"/>
              <w:rPr>
                <w:rFonts w:ascii="Arial Narrow" w:hAnsi="Arial Narrow"/>
                <w:sz w:val="20"/>
                <w:szCs w:val="22"/>
              </w:rPr>
            </w:pPr>
          </w:p>
        </w:tc>
        <w:tc>
          <w:tcPr>
            <w:tcW w:w="1620" w:type="dxa"/>
          </w:tcPr>
          <w:p w:rsidR="00985FF7" w:rsidRPr="00985FF7" w:rsidRDefault="00985FF7" w:rsidP="00985FF7">
            <w:pPr>
              <w:rPr>
                <w:rFonts w:ascii="Arial Narrow" w:hAnsi="Arial Narrow"/>
                <w:sz w:val="20"/>
                <w:szCs w:val="22"/>
              </w:rPr>
            </w:pPr>
          </w:p>
          <w:p w:rsidR="00985FF7" w:rsidRPr="00985FF7" w:rsidRDefault="00985FF7" w:rsidP="00985FF7">
            <w:pPr>
              <w:spacing w:line="360" w:lineRule="auto"/>
              <w:rPr>
                <w:rFonts w:ascii="Arial Narrow" w:hAnsi="Arial Narrow"/>
                <w:sz w:val="20"/>
                <w:szCs w:val="22"/>
              </w:rPr>
            </w:pPr>
            <w:r w:rsidRPr="00985FF7">
              <w:rPr>
                <w:rFonts w:ascii="Arial Narrow" w:hAnsi="Arial Narrow"/>
                <w:sz w:val="20"/>
                <w:szCs w:val="22"/>
              </w:rPr>
              <w:t>SS7G9a-b</w:t>
            </w:r>
          </w:p>
          <w:p w:rsidR="00985FF7" w:rsidRPr="00985FF7" w:rsidRDefault="00985FF7" w:rsidP="00985FF7">
            <w:pPr>
              <w:spacing w:line="360" w:lineRule="auto"/>
              <w:rPr>
                <w:rFonts w:ascii="Arial Narrow" w:hAnsi="Arial Narrow"/>
                <w:sz w:val="20"/>
                <w:szCs w:val="22"/>
              </w:rPr>
            </w:pPr>
            <w:r w:rsidRPr="00985FF7">
              <w:rPr>
                <w:rFonts w:ascii="Arial Narrow" w:hAnsi="Arial Narrow"/>
                <w:sz w:val="20"/>
                <w:szCs w:val="22"/>
              </w:rPr>
              <w:t>SS7G10a-b</w:t>
            </w:r>
          </w:p>
          <w:p w:rsidR="00985FF7" w:rsidRPr="00985FF7" w:rsidRDefault="00985FF7" w:rsidP="00985FF7">
            <w:pPr>
              <w:spacing w:line="360" w:lineRule="auto"/>
              <w:rPr>
                <w:rFonts w:ascii="Arial Narrow" w:hAnsi="Arial Narrow"/>
                <w:sz w:val="20"/>
                <w:szCs w:val="22"/>
              </w:rPr>
            </w:pPr>
            <w:r w:rsidRPr="00985FF7">
              <w:rPr>
                <w:rFonts w:ascii="Arial Narrow" w:hAnsi="Arial Narrow"/>
                <w:sz w:val="20"/>
                <w:szCs w:val="22"/>
              </w:rPr>
              <w:t>SS7G11a-b</w:t>
            </w:r>
          </w:p>
          <w:p w:rsidR="00985FF7" w:rsidRPr="00985FF7" w:rsidRDefault="00985FF7" w:rsidP="00985FF7">
            <w:pPr>
              <w:spacing w:line="360" w:lineRule="auto"/>
              <w:rPr>
                <w:rFonts w:ascii="Arial Narrow" w:hAnsi="Arial Narrow"/>
                <w:sz w:val="20"/>
                <w:szCs w:val="22"/>
              </w:rPr>
            </w:pPr>
            <w:r w:rsidRPr="00985FF7">
              <w:rPr>
                <w:rFonts w:ascii="Arial Narrow" w:hAnsi="Arial Narrow"/>
                <w:sz w:val="20"/>
                <w:szCs w:val="22"/>
              </w:rPr>
              <w:t>SS7G12a-c</w:t>
            </w:r>
          </w:p>
          <w:p w:rsidR="00985FF7" w:rsidRPr="00985FF7" w:rsidRDefault="00985FF7" w:rsidP="00985FF7">
            <w:pPr>
              <w:rPr>
                <w:rFonts w:ascii="Arial Narrow" w:hAnsi="Arial Narrow"/>
                <w:sz w:val="20"/>
                <w:szCs w:val="22"/>
              </w:rPr>
            </w:pPr>
          </w:p>
        </w:tc>
        <w:tc>
          <w:tcPr>
            <w:tcW w:w="5130" w:type="dxa"/>
          </w:tcPr>
          <w:p w:rsidR="00985FF7" w:rsidRPr="00985FF7" w:rsidRDefault="00985FF7" w:rsidP="00985FF7">
            <w:pPr>
              <w:autoSpaceDE w:val="0"/>
              <w:autoSpaceDN w:val="0"/>
              <w:adjustRightInd w:val="0"/>
              <w:rPr>
                <w:rFonts w:ascii="Arial Narrow" w:hAnsi="Arial Narrow" w:cs="Arial"/>
                <w:b/>
                <w:bCs/>
                <w:sz w:val="20"/>
                <w:szCs w:val="22"/>
              </w:rPr>
            </w:pPr>
            <w:r w:rsidRPr="00985FF7">
              <w:rPr>
                <w:rFonts w:ascii="Arial Narrow" w:hAnsi="Arial Narrow" w:cs="Arial"/>
                <w:b/>
                <w:bCs/>
                <w:sz w:val="20"/>
                <w:szCs w:val="22"/>
              </w:rPr>
              <w:t>Location:</w:t>
            </w:r>
          </w:p>
          <w:p w:rsidR="00985FF7" w:rsidRPr="00985FF7" w:rsidRDefault="00985FF7" w:rsidP="00985FF7">
            <w:pPr>
              <w:autoSpaceDE w:val="0"/>
              <w:autoSpaceDN w:val="0"/>
              <w:adjustRightInd w:val="0"/>
              <w:rPr>
                <w:rFonts w:ascii="Arial Narrow" w:hAnsi="Arial Narrow" w:cs="Arial"/>
                <w:sz w:val="20"/>
                <w:szCs w:val="22"/>
              </w:rPr>
            </w:pPr>
            <w:r w:rsidRPr="00985FF7">
              <w:rPr>
                <w:rFonts w:ascii="Arial Narrow" w:hAnsi="Arial Narrow" w:cs="TTB88o00"/>
                <w:sz w:val="20"/>
                <w:szCs w:val="22"/>
              </w:rPr>
              <w:t xml:space="preserve">• </w:t>
            </w:r>
            <w:r w:rsidRPr="00985FF7">
              <w:rPr>
                <w:rFonts w:ascii="Arial Narrow" w:hAnsi="Arial Narrow" w:cs="Arial"/>
                <w:sz w:val="20"/>
                <w:szCs w:val="22"/>
              </w:rPr>
              <w:t xml:space="preserve">Physical features </w:t>
            </w:r>
          </w:p>
          <w:p w:rsidR="00985FF7" w:rsidRPr="00985FF7" w:rsidRDefault="00985FF7" w:rsidP="00985FF7">
            <w:pPr>
              <w:autoSpaceDE w:val="0"/>
              <w:autoSpaceDN w:val="0"/>
              <w:adjustRightInd w:val="0"/>
              <w:rPr>
                <w:rFonts w:ascii="Arial Narrow" w:hAnsi="Arial Narrow" w:cs="Arial"/>
                <w:sz w:val="20"/>
                <w:szCs w:val="22"/>
              </w:rPr>
            </w:pPr>
            <w:r w:rsidRPr="00985FF7">
              <w:rPr>
                <w:rFonts w:ascii="Arial Narrow" w:hAnsi="Arial Narrow" w:cs="TTB88o00"/>
                <w:sz w:val="20"/>
                <w:szCs w:val="22"/>
              </w:rPr>
              <w:t xml:space="preserve">• </w:t>
            </w:r>
            <w:r w:rsidRPr="00985FF7">
              <w:rPr>
                <w:rFonts w:ascii="Arial Narrow" w:hAnsi="Arial Narrow" w:cs="Arial"/>
                <w:sz w:val="20"/>
                <w:szCs w:val="22"/>
              </w:rPr>
              <w:t>Political features G9b</w:t>
            </w:r>
          </w:p>
          <w:p w:rsidR="00985FF7" w:rsidRPr="00985FF7" w:rsidRDefault="00985FF7" w:rsidP="00985FF7">
            <w:pPr>
              <w:autoSpaceDE w:val="0"/>
              <w:autoSpaceDN w:val="0"/>
              <w:adjustRightInd w:val="0"/>
              <w:rPr>
                <w:rFonts w:ascii="Arial Narrow" w:hAnsi="Arial Narrow" w:cs="Arial"/>
                <w:sz w:val="20"/>
                <w:szCs w:val="22"/>
              </w:rPr>
            </w:pPr>
            <w:r w:rsidRPr="00985FF7">
              <w:rPr>
                <w:rFonts w:ascii="Arial Narrow" w:hAnsi="Arial Narrow" w:cs="TTB88o00"/>
                <w:sz w:val="20"/>
                <w:szCs w:val="22"/>
              </w:rPr>
              <w:t xml:space="preserve">• </w:t>
            </w:r>
            <w:r w:rsidRPr="00985FF7">
              <w:rPr>
                <w:rFonts w:ascii="Arial Narrow" w:hAnsi="Arial Narrow" w:cs="Arial"/>
                <w:sz w:val="20"/>
                <w:szCs w:val="22"/>
              </w:rPr>
              <w:t>Population distribution</w:t>
            </w:r>
          </w:p>
          <w:p w:rsidR="00985FF7" w:rsidRPr="00985FF7" w:rsidRDefault="00985FF7" w:rsidP="00985FF7">
            <w:pPr>
              <w:autoSpaceDE w:val="0"/>
              <w:autoSpaceDN w:val="0"/>
              <w:adjustRightInd w:val="0"/>
              <w:rPr>
                <w:rFonts w:ascii="Arial Narrow" w:hAnsi="Arial Narrow" w:cs="Arial"/>
                <w:b/>
                <w:bCs/>
                <w:sz w:val="20"/>
                <w:szCs w:val="22"/>
              </w:rPr>
            </w:pPr>
            <w:r w:rsidRPr="00985FF7">
              <w:rPr>
                <w:rFonts w:ascii="Arial Narrow" w:hAnsi="Arial Narrow" w:cs="Arial"/>
                <w:b/>
                <w:bCs/>
                <w:sz w:val="20"/>
                <w:szCs w:val="22"/>
              </w:rPr>
              <w:t>Human, Environment</w:t>
            </w:r>
          </w:p>
          <w:p w:rsidR="00985FF7" w:rsidRPr="00985FF7" w:rsidRDefault="00985FF7" w:rsidP="00985FF7">
            <w:pPr>
              <w:autoSpaceDE w:val="0"/>
              <w:autoSpaceDN w:val="0"/>
              <w:adjustRightInd w:val="0"/>
              <w:rPr>
                <w:rFonts w:ascii="Arial Narrow" w:hAnsi="Arial Narrow" w:cs="Arial"/>
                <w:b/>
                <w:bCs/>
                <w:sz w:val="20"/>
                <w:szCs w:val="22"/>
              </w:rPr>
            </w:pPr>
            <w:r w:rsidRPr="00985FF7">
              <w:rPr>
                <w:rFonts w:ascii="Arial Narrow" w:hAnsi="Arial Narrow" w:cs="Arial"/>
                <w:b/>
                <w:bCs/>
                <w:sz w:val="20"/>
                <w:szCs w:val="22"/>
              </w:rPr>
              <w:t>Interaction:</w:t>
            </w:r>
          </w:p>
          <w:p w:rsidR="00985FF7" w:rsidRPr="00985FF7" w:rsidRDefault="00985FF7" w:rsidP="00985FF7">
            <w:pPr>
              <w:autoSpaceDE w:val="0"/>
              <w:autoSpaceDN w:val="0"/>
              <w:adjustRightInd w:val="0"/>
              <w:rPr>
                <w:rFonts w:ascii="Arial Narrow" w:hAnsi="Arial Narrow" w:cs="Arial"/>
                <w:sz w:val="20"/>
                <w:szCs w:val="22"/>
              </w:rPr>
            </w:pPr>
            <w:r w:rsidRPr="00985FF7">
              <w:rPr>
                <w:rFonts w:ascii="Arial Narrow" w:hAnsi="Arial Narrow" w:cs="TTB88o00"/>
                <w:sz w:val="20"/>
                <w:szCs w:val="22"/>
              </w:rPr>
              <w:t xml:space="preserve">• </w:t>
            </w:r>
            <w:r w:rsidRPr="00985FF7">
              <w:rPr>
                <w:rFonts w:ascii="Arial Narrow" w:hAnsi="Arial Narrow" w:cs="Arial"/>
                <w:sz w:val="20"/>
                <w:szCs w:val="22"/>
              </w:rPr>
              <w:t>Water pollution in Yangtze</w:t>
            </w:r>
            <w:r>
              <w:rPr>
                <w:rFonts w:ascii="Arial Narrow" w:hAnsi="Arial Narrow" w:cs="Arial"/>
                <w:sz w:val="20"/>
                <w:szCs w:val="22"/>
              </w:rPr>
              <w:t xml:space="preserve"> </w:t>
            </w:r>
            <w:r w:rsidRPr="00985FF7">
              <w:rPr>
                <w:rFonts w:ascii="Arial Narrow" w:hAnsi="Arial Narrow" w:cs="Arial"/>
                <w:sz w:val="20"/>
                <w:szCs w:val="22"/>
              </w:rPr>
              <w:t xml:space="preserve">and Ganges </w:t>
            </w:r>
          </w:p>
          <w:p w:rsidR="00985FF7" w:rsidRPr="00985FF7" w:rsidRDefault="00985FF7" w:rsidP="00985FF7">
            <w:pPr>
              <w:autoSpaceDE w:val="0"/>
              <w:autoSpaceDN w:val="0"/>
              <w:adjustRightInd w:val="0"/>
              <w:rPr>
                <w:rFonts w:ascii="Arial Narrow" w:hAnsi="Arial Narrow" w:cs="Arial"/>
                <w:sz w:val="20"/>
                <w:szCs w:val="22"/>
              </w:rPr>
            </w:pPr>
            <w:r w:rsidRPr="00985FF7">
              <w:rPr>
                <w:rFonts w:ascii="Arial Narrow" w:hAnsi="Arial Narrow" w:cs="TTB88o00"/>
                <w:sz w:val="20"/>
                <w:szCs w:val="22"/>
              </w:rPr>
              <w:t xml:space="preserve">• </w:t>
            </w:r>
            <w:r w:rsidRPr="00985FF7">
              <w:rPr>
                <w:rFonts w:ascii="Arial Narrow" w:hAnsi="Arial Narrow" w:cs="Arial"/>
                <w:sz w:val="20"/>
                <w:szCs w:val="22"/>
              </w:rPr>
              <w:t>Air pollution and flooding</w:t>
            </w:r>
            <w:r>
              <w:rPr>
                <w:rFonts w:ascii="Arial Narrow" w:hAnsi="Arial Narrow" w:cs="Arial"/>
                <w:sz w:val="20"/>
                <w:szCs w:val="22"/>
              </w:rPr>
              <w:t xml:space="preserve"> </w:t>
            </w:r>
            <w:r w:rsidRPr="00985FF7">
              <w:rPr>
                <w:rFonts w:ascii="Arial Narrow" w:hAnsi="Arial Narrow" w:cs="Arial"/>
                <w:sz w:val="20"/>
                <w:szCs w:val="22"/>
              </w:rPr>
              <w:t xml:space="preserve">in India and China </w:t>
            </w:r>
          </w:p>
          <w:p w:rsidR="00985FF7" w:rsidRPr="00985FF7" w:rsidRDefault="00985FF7" w:rsidP="00985FF7">
            <w:pPr>
              <w:autoSpaceDE w:val="0"/>
              <w:autoSpaceDN w:val="0"/>
              <w:adjustRightInd w:val="0"/>
              <w:rPr>
                <w:rFonts w:ascii="Arial Narrow" w:hAnsi="Arial Narrow" w:cs="Arial"/>
                <w:b/>
                <w:bCs/>
                <w:sz w:val="20"/>
                <w:szCs w:val="22"/>
              </w:rPr>
            </w:pPr>
            <w:r w:rsidRPr="00985FF7">
              <w:rPr>
                <w:rFonts w:ascii="Arial Narrow" w:hAnsi="Arial Narrow" w:cs="Arial"/>
                <w:b/>
                <w:bCs/>
                <w:sz w:val="20"/>
                <w:szCs w:val="22"/>
              </w:rPr>
              <w:t>Culture:</w:t>
            </w:r>
          </w:p>
          <w:p w:rsidR="00985FF7" w:rsidRPr="00985FF7" w:rsidRDefault="00985FF7" w:rsidP="00985FF7">
            <w:pPr>
              <w:autoSpaceDE w:val="0"/>
              <w:autoSpaceDN w:val="0"/>
              <w:adjustRightInd w:val="0"/>
              <w:rPr>
                <w:rFonts w:ascii="Arial Narrow" w:hAnsi="Arial Narrow" w:cs="Arial"/>
                <w:sz w:val="20"/>
                <w:szCs w:val="22"/>
              </w:rPr>
            </w:pPr>
            <w:r w:rsidRPr="00985FF7">
              <w:rPr>
                <w:rFonts w:ascii="Arial Narrow" w:hAnsi="Arial Narrow" w:cs="TTB88o00"/>
                <w:sz w:val="20"/>
                <w:szCs w:val="22"/>
              </w:rPr>
              <w:t xml:space="preserve">• </w:t>
            </w:r>
            <w:r w:rsidRPr="00985FF7">
              <w:rPr>
                <w:rFonts w:ascii="Arial Narrow" w:hAnsi="Arial Narrow" w:cs="Arial"/>
                <w:sz w:val="20"/>
                <w:szCs w:val="22"/>
              </w:rPr>
              <w:t>Religions</w:t>
            </w:r>
          </w:p>
          <w:p w:rsidR="00985FF7" w:rsidRPr="00985FF7" w:rsidRDefault="00985FF7" w:rsidP="00985FF7">
            <w:pPr>
              <w:autoSpaceDE w:val="0"/>
              <w:autoSpaceDN w:val="0"/>
              <w:adjustRightInd w:val="0"/>
              <w:rPr>
                <w:rFonts w:ascii="Arial Narrow" w:hAnsi="Arial Narrow" w:cs="Arial"/>
                <w:sz w:val="20"/>
                <w:szCs w:val="22"/>
              </w:rPr>
            </w:pPr>
            <w:r w:rsidRPr="00985FF7">
              <w:rPr>
                <w:rFonts w:ascii="Arial Narrow" w:hAnsi="Arial Narrow" w:cs="TTB88o00"/>
                <w:sz w:val="20"/>
                <w:szCs w:val="22"/>
              </w:rPr>
              <w:t xml:space="preserve">• </w:t>
            </w:r>
            <w:r w:rsidRPr="00985FF7">
              <w:rPr>
                <w:rFonts w:ascii="Arial Narrow" w:hAnsi="Arial Narrow" w:cs="Arial"/>
                <w:sz w:val="20"/>
                <w:szCs w:val="22"/>
              </w:rPr>
              <w:t>Literacy rates and</w:t>
            </w:r>
            <w:r>
              <w:rPr>
                <w:rFonts w:ascii="Arial Narrow" w:hAnsi="Arial Narrow" w:cs="Arial"/>
                <w:sz w:val="20"/>
                <w:szCs w:val="22"/>
              </w:rPr>
              <w:t xml:space="preserve"> standard of liv</w:t>
            </w:r>
            <w:r w:rsidRPr="00985FF7">
              <w:rPr>
                <w:rFonts w:ascii="Arial Narrow" w:hAnsi="Arial Narrow" w:cs="Arial"/>
                <w:sz w:val="20"/>
                <w:szCs w:val="22"/>
              </w:rPr>
              <w:t xml:space="preserve">ing </w:t>
            </w:r>
          </w:p>
        </w:tc>
      </w:tr>
      <w:tr w:rsidR="00985FF7" w:rsidRPr="00985FF7" w:rsidTr="00985FF7">
        <w:trPr>
          <w:trHeight w:val="1403"/>
        </w:trPr>
        <w:tc>
          <w:tcPr>
            <w:tcW w:w="2425" w:type="dxa"/>
          </w:tcPr>
          <w:p w:rsidR="00985FF7" w:rsidRPr="00985FF7" w:rsidRDefault="00985FF7" w:rsidP="00985FF7">
            <w:pPr>
              <w:rPr>
                <w:rFonts w:ascii="Arial Narrow" w:hAnsi="Arial Narrow" w:cs="Times New Roman"/>
                <w:sz w:val="20"/>
                <w:szCs w:val="22"/>
              </w:rPr>
            </w:pPr>
          </w:p>
          <w:p w:rsidR="00985FF7" w:rsidRPr="00985FF7" w:rsidRDefault="00985FF7" w:rsidP="00985FF7">
            <w:pPr>
              <w:rPr>
                <w:rFonts w:ascii="Arial Narrow" w:hAnsi="Arial Narrow" w:cs="Times New Roman"/>
                <w:b/>
                <w:sz w:val="20"/>
                <w:szCs w:val="22"/>
              </w:rPr>
            </w:pPr>
            <w:r w:rsidRPr="00985FF7">
              <w:rPr>
                <w:rFonts w:ascii="Arial Narrow" w:hAnsi="Arial Narrow" w:cs="Times New Roman"/>
                <w:b/>
                <w:sz w:val="20"/>
                <w:szCs w:val="22"/>
              </w:rPr>
              <w:t>Southern and Eastern Asia History</w:t>
            </w:r>
          </w:p>
          <w:p w:rsidR="00985FF7" w:rsidRPr="00985FF7" w:rsidRDefault="00985FF7" w:rsidP="00985FF7">
            <w:pPr>
              <w:rPr>
                <w:rFonts w:ascii="Arial Narrow" w:hAnsi="Arial Narrow" w:cs="Times New Roman"/>
                <w:sz w:val="20"/>
                <w:szCs w:val="22"/>
              </w:rPr>
            </w:pPr>
          </w:p>
        </w:tc>
        <w:tc>
          <w:tcPr>
            <w:tcW w:w="1800" w:type="dxa"/>
          </w:tcPr>
          <w:p w:rsidR="00985FF7" w:rsidRPr="00985FF7" w:rsidRDefault="00985FF7" w:rsidP="00985FF7">
            <w:pPr>
              <w:jc w:val="center"/>
              <w:rPr>
                <w:rFonts w:ascii="Arial Narrow" w:hAnsi="Arial Narrow"/>
                <w:sz w:val="20"/>
                <w:szCs w:val="22"/>
                <w:highlight w:val="yellow"/>
              </w:rPr>
            </w:pPr>
          </w:p>
          <w:p w:rsidR="00985FF7" w:rsidRPr="00985FF7" w:rsidRDefault="00985FF7" w:rsidP="00985FF7">
            <w:pPr>
              <w:jc w:val="center"/>
              <w:rPr>
                <w:rFonts w:ascii="Arial Narrow" w:hAnsi="Arial Narrow"/>
                <w:sz w:val="20"/>
                <w:szCs w:val="22"/>
              </w:rPr>
            </w:pPr>
            <w:r w:rsidRPr="00985FF7">
              <w:rPr>
                <w:rFonts w:ascii="Arial Narrow" w:hAnsi="Arial Narrow"/>
                <w:sz w:val="20"/>
                <w:szCs w:val="22"/>
              </w:rPr>
              <w:t>4 weeks</w:t>
            </w:r>
          </w:p>
          <w:p w:rsidR="00985FF7" w:rsidRPr="00985FF7" w:rsidRDefault="00985FF7" w:rsidP="00985FF7">
            <w:pPr>
              <w:jc w:val="center"/>
              <w:rPr>
                <w:rFonts w:ascii="Arial Narrow" w:hAnsi="Arial Narrow"/>
                <w:sz w:val="20"/>
                <w:szCs w:val="22"/>
              </w:rPr>
            </w:pPr>
          </w:p>
          <w:p w:rsidR="00985FF7" w:rsidRPr="00985FF7" w:rsidRDefault="00985FF7" w:rsidP="00985FF7">
            <w:pPr>
              <w:jc w:val="center"/>
              <w:rPr>
                <w:rFonts w:ascii="Arial Narrow" w:hAnsi="Arial Narrow"/>
                <w:sz w:val="20"/>
                <w:szCs w:val="22"/>
              </w:rPr>
            </w:pPr>
          </w:p>
        </w:tc>
        <w:tc>
          <w:tcPr>
            <w:tcW w:w="1620" w:type="dxa"/>
          </w:tcPr>
          <w:p w:rsidR="00985FF7" w:rsidRPr="00985FF7" w:rsidRDefault="00985FF7" w:rsidP="00985FF7">
            <w:pPr>
              <w:rPr>
                <w:rFonts w:ascii="Arial Narrow" w:hAnsi="Arial Narrow"/>
                <w:sz w:val="20"/>
                <w:szCs w:val="22"/>
              </w:rPr>
            </w:pPr>
          </w:p>
          <w:p w:rsidR="00985FF7" w:rsidRPr="00985FF7" w:rsidRDefault="00985FF7" w:rsidP="00985FF7">
            <w:pPr>
              <w:spacing w:line="360" w:lineRule="auto"/>
              <w:rPr>
                <w:rFonts w:ascii="Arial Narrow" w:hAnsi="Arial Narrow"/>
                <w:sz w:val="20"/>
                <w:szCs w:val="22"/>
              </w:rPr>
            </w:pPr>
            <w:r w:rsidRPr="00985FF7">
              <w:rPr>
                <w:rFonts w:ascii="Arial Narrow" w:hAnsi="Arial Narrow"/>
                <w:sz w:val="20"/>
                <w:szCs w:val="22"/>
              </w:rPr>
              <w:t>SS7H3a-e</w:t>
            </w:r>
          </w:p>
          <w:p w:rsidR="00985FF7" w:rsidRPr="00985FF7" w:rsidRDefault="00985FF7" w:rsidP="00985FF7">
            <w:pPr>
              <w:spacing w:line="360" w:lineRule="auto"/>
              <w:rPr>
                <w:rFonts w:ascii="Arial Narrow" w:hAnsi="Arial Narrow"/>
                <w:sz w:val="20"/>
                <w:szCs w:val="22"/>
              </w:rPr>
            </w:pPr>
          </w:p>
        </w:tc>
        <w:tc>
          <w:tcPr>
            <w:tcW w:w="5130" w:type="dxa"/>
          </w:tcPr>
          <w:p w:rsidR="00985FF7" w:rsidRPr="00985FF7" w:rsidRDefault="00985FF7" w:rsidP="00985FF7">
            <w:pPr>
              <w:autoSpaceDE w:val="0"/>
              <w:autoSpaceDN w:val="0"/>
              <w:adjustRightInd w:val="0"/>
              <w:rPr>
                <w:rFonts w:ascii="Arial Narrow" w:hAnsi="Arial Narrow" w:cs="Arial"/>
                <w:b/>
                <w:bCs/>
                <w:sz w:val="20"/>
                <w:szCs w:val="22"/>
              </w:rPr>
            </w:pPr>
            <w:r w:rsidRPr="00985FF7">
              <w:rPr>
                <w:rFonts w:ascii="Arial Narrow" w:hAnsi="Arial Narrow" w:cs="Arial"/>
                <w:b/>
                <w:bCs/>
                <w:sz w:val="20"/>
                <w:szCs w:val="22"/>
              </w:rPr>
              <w:t>Conflict and Change:</w:t>
            </w:r>
          </w:p>
          <w:p w:rsidR="00985FF7" w:rsidRPr="00985FF7" w:rsidRDefault="00985FF7" w:rsidP="00985FF7">
            <w:pPr>
              <w:autoSpaceDE w:val="0"/>
              <w:autoSpaceDN w:val="0"/>
              <w:adjustRightInd w:val="0"/>
              <w:rPr>
                <w:rFonts w:ascii="Arial Narrow" w:hAnsi="Arial Narrow" w:cs="Arial"/>
                <w:sz w:val="20"/>
                <w:szCs w:val="22"/>
              </w:rPr>
            </w:pPr>
            <w:r w:rsidRPr="00985FF7">
              <w:rPr>
                <w:rFonts w:ascii="Arial Narrow" w:hAnsi="Arial Narrow" w:cs="TTB88o00"/>
                <w:sz w:val="20"/>
                <w:szCs w:val="22"/>
              </w:rPr>
              <w:t xml:space="preserve">• </w:t>
            </w:r>
            <w:r w:rsidRPr="00985FF7">
              <w:rPr>
                <w:rFonts w:ascii="Arial Narrow" w:hAnsi="Arial Narrow" w:cs="Arial"/>
                <w:sz w:val="20"/>
                <w:szCs w:val="22"/>
              </w:rPr>
              <w:t>Nationalism and</w:t>
            </w:r>
            <w:r>
              <w:rPr>
                <w:rFonts w:ascii="Arial Narrow" w:hAnsi="Arial Narrow" w:cs="Arial"/>
                <w:sz w:val="20"/>
                <w:szCs w:val="22"/>
              </w:rPr>
              <w:t xml:space="preserve"> i</w:t>
            </w:r>
            <w:r w:rsidRPr="00985FF7">
              <w:rPr>
                <w:rFonts w:ascii="Arial Narrow" w:hAnsi="Arial Narrow" w:cs="Arial"/>
                <w:sz w:val="20"/>
                <w:szCs w:val="22"/>
              </w:rPr>
              <w:t>ndependence in India</w:t>
            </w:r>
            <w:r>
              <w:rPr>
                <w:rFonts w:ascii="Arial Narrow" w:hAnsi="Arial Narrow" w:cs="Arial"/>
                <w:sz w:val="20"/>
                <w:szCs w:val="22"/>
              </w:rPr>
              <w:t xml:space="preserve"> </w:t>
            </w:r>
            <w:r w:rsidRPr="00985FF7">
              <w:rPr>
                <w:rFonts w:ascii="Arial Narrow" w:hAnsi="Arial Narrow" w:cs="Arial"/>
                <w:sz w:val="20"/>
                <w:szCs w:val="22"/>
              </w:rPr>
              <w:t xml:space="preserve">and Vietnam </w:t>
            </w:r>
          </w:p>
          <w:p w:rsidR="00985FF7" w:rsidRPr="00985FF7" w:rsidRDefault="00985FF7" w:rsidP="00985FF7">
            <w:pPr>
              <w:autoSpaceDE w:val="0"/>
              <w:autoSpaceDN w:val="0"/>
              <w:adjustRightInd w:val="0"/>
              <w:rPr>
                <w:rFonts w:ascii="Arial Narrow" w:hAnsi="Arial Narrow" w:cs="Arial"/>
                <w:sz w:val="20"/>
                <w:szCs w:val="22"/>
              </w:rPr>
            </w:pPr>
            <w:r w:rsidRPr="00985FF7">
              <w:rPr>
                <w:rFonts w:ascii="Arial Narrow" w:hAnsi="Arial Narrow" w:cs="TTB88o00"/>
                <w:sz w:val="20"/>
                <w:szCs w:val="22"/>
              </w:rPr>
              <w:t xml:space="preserve">• </w:t>
            </w:r>
            <w:r w:rsidRPr="00985FF7">
              <w:rPr>
                <w:rFonts w:ascii="Arial Narrow" w:hAnsi="Arial Narrow" w:cs="Arial"/>
                <w:sz w:val="20"/>
                <w:szCs w:val="22"/>
              </w:rPr>
              <w:t>Rebuilding of Japan post-</w:t>
            </w:r>
            <w:r>
              <w:rPr>
                <w:rFonts w:ascii="Arial Narrow" w:hAnsi="Arial Narrow" w:cs="Arial"/>
                <w:sz w:val="20"/>
                <w:szCs w:val="22"/>
              </w:rPr>
              <w:t xml:space="preserve"> </w:t>
            </w:r>
            <w:r w:rsidRPr="00985FF7">
              <w:rPr>
                <w:rFonts w:ascii="Arial Narrow" w:hAnsi="Arial Narrow" w:cs="Arial"/>
                <w:sz w:val="20"/>
                <w:szCs w:val="22"/>
              </w:rPr>
              <w:t>WWII</w:t>
            </w:r>
          </w:p>
          <w:p w:rsidR="00985FF7" w:rsidRPr="00985FF7" w:rsidRDefault="00985FF7" w:rsidP="00985FF7">
            <w:pPr>
              <w:autoSpaceDE w:val="0"/>
              <w:autoSpaceDN w:val="0"/>
              <w:adjustRightInd w:val="0"/>
              <w:rPr>
                <w:rFonts w:ascii="Arial Narrow" w:hAnsi="Arial Narrow" w:cs="Arial"/>
                <w:sz w:val="20"/>
                <w:szCs w:val="22"/>
              </w:rPr>
            </w:pPr>
            <w:r w:rsidRPr="00985FF7">
              <w:rPr>
                <w:rFonts w:ascii="Arial Narrow" w:hAnsi="Arial Narrow" w:cs="TTB88o00"/>
                <w:sz w:val="20"/>
                <w:szCs w:val="22"/>
              </w:rPr>
              <w:t xml:space="preserve">• </w:t>
            </w:r>
            <w:r w:rsidRPr="00985FF7">
              <w:rPr>
                <w:rFonts w:ascii="Arial Narrow" w:hAnsi="Arial Narrow" w:cs="Arial"/>
                <w:sz w:val="20"/>
                <w:szCs w:val="22"/>
              </w:rPr>
              <w:t>Communism in China</w:t>
            </w:r>
          </w:p>
          <w:p w:rsidR="00985FF7" w:rsidRPr="00985FF7" w:rsidRDefault="00985FF7" w:rsidP="00985FF7">
            <w:pPr>
              <w:autoSpaceDE w:val="0"/>
              <w:autoSpaceDN w:val="0"/>
              <w:adjustRightInd w:val="0"/>
              <w:rPr>
                <w:rFonts w:ascii="Arial Narrow" w:hAnsi="Arial Narrow" w:cs="Arial"/>
                <w:sz w:val="20"/>
                <w:szCs w:val="22"/>
              </w:rPr>
            </w:pPr>
            <w:r w:rsidRPr="00985FF7">
              <w:rPr>
                <w:rFonts w:ascii="Arial Narrow" w:hAnsi="Arial Narrow" w:cs="TTB88o00"/>
                <w:sz w:val="20"/>
                <w:szCs w:val="22"/>
              </w:rPr>
              <w:t xml:space="preserve">• </w:t>
            </w:r>
            <w:r w:rsidRPr="00985FF7">
              <w:rPr>
                <w:rFonts w:ascii="Arial Narrow" w:hAnsi="Arial Narrow" w:cs="Arial"/>
                <w:sz w:val="20"/>
                <w:szCs w:val="22"/>
              </w:rPr>
              <w:t>Foreign involvement in</w:t>
            </w:r>
            <w:r>
              <w:rPr>
                <w:rFonts w:ascii="Arial Narrow" w:hAnsi="Arial Narrow" w:cs="Arial"/>
                <w:sz w:val="20"/>
                <w:szCs w:val="22"/>
              </w:rPr>
              <w:t xml:space="preserve"> </w:t>
            </w:r>
            <w:r w:rsidRPr="00985FF7">
              <w:rPr>
                <w:rFonts w:ascii="Arial Narrow" w:hAnsi="Arial Narrow" w:cs="Arial"/>
                <w:sz w:val="20"/>
                <w:szCs w:val="22"/>
              </w:rPr>
              <w:t>Korea and Vietnam</w:t>
            </w:r>
          </w:p>
          <w:p w:rsidR="00985FF7" w:rsidRPr="00985FF7" w:rsidRDefault="00985FF7" w:rsidP="00985FF7">
            <w:pPr>
              <w:rPr>
                <w:rFonts w:ascii="Arial Narrow" w:hAnsi="Arial Narrow"/>
                <w:sz w:val="20"/>
                <w:szCs w:val="22"/>
              </w:rPr>
            </w:pPr>
          </w:p>
        </w:tc>
      </w:tr>
      <w:tr w:rsidR="00985FF7" w:rsidRPr="00985FF7" w:rsidTr="00985FF7">
        <w:trPr>
          <w:trHeight w:val="2510"/>
        </w:trPr>
        <w:tc>
          <w:tcPr>
            <w:tcW w:w="2425" w:type="dxa"/>
          </w:tcPr>
          <w:p w:rsidR="00985FF7" w:rsidRPr="00985FF7" w:rsidRDefault="00985FF7" w:rsidP="00985FF7">
            <w:pPr>
              <w:rPr>
                <w:rFonts w:ascii="Arial Narrow" w:hAnsi="Arial Narrow" w:cs="Times New Roman"/>
                <w:sz w:val="20"/>
                <w:szCs w:val="22"/>
              </w:rPr>
            </w:pPr>
          </w:p>
          <w:p w:rsidR="00985FF7" w:rsidRPr="00985FF7" w:rsidRDefault="00985FF7" w:rsidP="00985FF7">
            <w:pPr>
              <w:rPr>
                <w:rFonts w:ascii="Arial Narrow" w:hAnsi="Arial Narrow" w:cs="Times New Roman"/>
                <w:b/>
                <w:sz w:val="20"/>
                <w:szCs w:val="22"/>
              </w:rPr>
            </w:pPr>
          </w:p>
          <w:p w:rsidR="00985FF7" w:rsidRPr="00985FF7" w:rsidRDefault="00985FF7" w:rsidP="00985FF7">
            <w:pPr>
              <w:rPr>
                <w:rFonts w:ascii="Arial Narrow" w:hAnsi="Arial Narrow" w:cs="Times New Roman"/>
                <w:b/>
                <w:sz w:val="20"/>
                <w:szCs w:val="22"/>
              </w:rPr>
            </w:pPr>
            <w:r w:rsidRPr="00985FF7">
              <w:rPr>
                <w:rFonts w:ascii="Arial Narrow" w:hAnsi="Arial Narrow" w:cs="Times New Roman"/>
                <w:b/>
                <w:sz w:val="20"/>
                <w:szCs w:val="22"/>
              </w:rPr>
              <w:t>Southern and Eastern Asia Government and Economics</w:t>
            </w:r>
          </w:p>
          <w:p w:rsidR="00985FF7" w:rsidRPr="00985FF7" w:rsidRDefault="00985FF7" w:rsidP="00985FF7">
            <w:pPr>
              <w:rPr>
                <w:rFonts w:ascii="Arial Narrow" w:hAnsi="Arial Narrow" w:cs="Times New Roman"/>
                <w:sz w:val="20"/>
                <w:szCs w:val="22"/>
              </w:rPr>
            </w:pPr>
          </w:p>
        </w:tc>
        <w:tc>
          <w:tcPr>
            <w:tcW w:w="1800" w:type="dxa"/>
          </w:tcPr>
          <w:p w:rsidR="00985FF7" w:rsidRPr="00985FF7" w:rsidRDefault="00985FF7" w:rsidP="00985FF7">
            <w:pPr>
              <w:jc w:val="center"/>
              <w:rPr>
                <w:rFonts w:ascii="Arial Narrow" w:hAnsi="Arial Narrow"/>
                <w:sz w:val="20"/>
                <w:szCs w:val="22"/>
                <w:highlight w:val="yellow"/>
              </w:rPr>
            </w:pPr>
          </w:p>
          <w:p w:rsidR="00985FF7" w:rsidRPr="00985FF7" w:rsidRDefault="00985FF7" w:rsidP="00985FF7">
            <w:pPr>
              <w:jc w:val="center"/>
              <w:rPr>
                <w:rFonts w:ascii="Arial Narrow" w:hAnsi="Arial Narrow"/>
                <w:sz w:val="20"/>
                <w:szCs w:val="22"/>
              </w:rPr>
            </w:pPr>
            <w:r w:rsidRPr="00985FF7">
              <w:rPr>
                <w:rFonts w:ascii="Arial Narrow" w:hAnsi="Arial Narrow"/>
                <w:sz w:val="20"/>
                <w:szCs w:val="22"/>
              </w:rPr>
              <w:t>2-3 weeks</w:t>
            </w:r>
          </w:p>
          <w:p w:rsidR="00985FF7" w:rsidRPr="00985FF7" w:rsidRDefault="00985FF7" w:rsidP="00985FF7">
            <w:pPr>
              <w:jc w:val="center"/>
              <w:rPr>
                <w:rFonts w:ascii="Arial Narrow" w:hAnsi="Arial Narrow"/>
                <w:sz w:val="20"/>
                <w:szCs w:val="22"/>
              </w:rPr>
            </w:pPr>
          </w:p>
          <w:p w:rsidR="00985FF7" w:rsidRPr="00985FF7" w:rsidRDefault="00985FF7" w:rsidP="00985FF7">
            <w:pPr>
              <w:jc w:val="center"/>
              <w:rPr>
                <w:rFonts w:ascii="Arial Narrow" w:hAnsi="Arial Narrow"/>
                <w:sz w:val="20"/>
                <w:szCs w:val="22"/>
              </w:rPr>
            </w:pPr>
          </w:p>
        </w:tc>
        <w:tc>
          <w:tcPr>
            <w:tcW w:w="1620" w:type="dxa"/>
          </w:tcPr>
          <w:p w:rsidR="00985FF7" w:rsidRPr="00985FF7" w:rsidRDefault="00985FF7" w:rsidP="00985FF7">
            <w:pPr>
              <w:rPr>
                <w:rFonts w:ascii="Arial Narrow" w:hAnsi="Arial Narrow"/>
                <w:sz w:val="20"/>
                <w:szCs w:val="22"/>
              </w:rPr>
            </w:pPr>
          </w:p>
          <w:p w:rsidR="00985FF7" w:rsidRPr="00985FF7" w:rsidRDefault="00985FF7" w:rsidP="00985FF7">
            <w:pPr>
              <w:spacing w:line="360" w:lineRule="auto"/>
              <w:rPr>
                <w:rFonts w:ascii="Arial Narrow" w:hAnsi="Arial Narrow"/>
                <w:sz w:val="20"/>
                <w:szCs w:val="22"/>
              </w:rPr>
            </w:pPr>
            <w:r w:rsidRPr="00985FF7">
              <w:rPr>
                <w:rFonts w:ascii="Arial Narrow" w:hAnsi="Arial Narrow"/>
                <w:sz w:val="20"/>
                <w:szCs w:val="22"/>
              </w:rPr>
              <w:t>SS7CG6a-c</w:t>
            </w:r>
          </w:p>
          <w:p w:rsidR="00985FF7" w:rsidRPr="00985FF7" w:rsidRDefault="00985FF7" w:rsidP="00985FF7">
            <w:pPr>
              <w:spacing w:line="360" w:lineRule="auto"/>
              <w:rPr>
                <w:rFonts w:ascii="Arial Narrow" w:hAnsi="Arial Narrow"/>
                <w:sz w:val="20"/>
                <w:szCs w:val="22"/>
              </w:rPr>
            </w:pPr>
            <w:r w:rsidRPr="00985FF7">
              <w:rPr>
                <w:rFonts w:ascii="Arial Narrow" w:hAnsi="Arial Narrow"/>
                <w:sz w:val="20"/>
                <w:szCs w:val="22"/>
              </w:rPr>
              <w:t>SS7CG7a</w:t>
            </w:r>
          </w:p>
          <w:p w:rsidR="00985FF7" w:rsidRPr="00985FF7" w:rsidRDefault="00985FF7" w:rsidP="00985FF7">
            <w:pPr>
              <w:spacing w:line="360" w:lineRule="auto"/>
              <w:rPr>
                <w:rFonts w:ascii="Arial Narrow" w:hAnsi="Arial Narrow"/>
                <w:sz w:val="20"/>
                <w:szCs w:val="22"/>
              </w:rPr>
            </w:pPr>
            <w:r w:rsidRPr="00985FF7">
              <w:rPr>
                <w:rFonts w:ascii="Arial Narrow" w:hAnsi="Arial Narrow"/>
                <w:sz w:val="20"/>
                <w:szCs w:val="22"/>
              </w:rPr>
              <w:t>SS7E8a-c</w:t>
            </w:r>
          </w:p>
          <w:p w:rsidR="00985FF7" w:rsidRPr="00985FF7" w:rsidRDefault="00985FF7" w:rsidP="00985FF7">
            <w:pPr>
              <w:spacing w:line="360" w:lineRule="auto"/>
              <w:rPr>
                <w:rFonts w:ascii="Arial Narrow" w:hAnsi="Arial Narrow"/>
                <w:sz w:val="20"/>
                <w:szCs w:val="22"/>
              </w:rPr>
            </w:pPr>
            <w:r w:rsidRPr="00985FF7">
              <w:rPr>
                <w:rFonts w:ascii="Arial Narrow" w:hAnsi="Arial Narrow"/>
                <w:sz w:val="20"/>
                <w:szCs w:val="22"/>
              </w:rPr>
              <w:t>SS7E9a-c</w:t>
            </w:r>
          </w:p>
          <w:p w:rsidR="00985FF7" w:rsidRPr="00985FF7" w:rsidRDefault="00985FF7" w:rsidP="00985FF7">
            <w:pPr>
              <w:spacing w:line="360" w:lineRule="auto"/>
              <w:rPr>
                <w:rFonts w:ascii="Arial Narrow" w:hAnsi="Arial Narrow"/>
                <w:sz w:val="20"/>
                <w:szCs w:val="22"/>
              </w:rPr>
            </w:pPr>
            <w:r w:rsidRPr="00985FF7">
              <w:rPr>
                <w:rFonts w:ascii="Arial Narrow" w:hAnsi="Arial Narrow"/>
                <w:sz w:val="20"/>
                <w:szCs w:val="22"/>
              </w:rPr>
              <w:t>SS7E10a-d</w:t>
            </w:r>
          </w:p>
          <w:p w:rsidR="00985FF7" w:rsidRPr="00985FF7" w:rsidRDefault="00985FF7" w:rsidP="00985FF7">
            <w:pPr>
              <w:rPr>
                <w:rFonts w:ascii="Arial Narrow" w:hAnsi="Arial Narrow"/>
                <w:sz w:val="20"/>
                <w:szCs w:val="22"/>
              </w:rPr>
            </w:pPr>
          </w:p>
        </w:tc>
        <w:tc>
          <w:tcPr>
            <w:tcW w:w="5130" w:type="dxa"/>
          </w:tcPr>
          <w:p w:rsidR="00985FF7" w:rsidRPr="00985FF7" w:rsidRDefault="00985FF7" w:rsidP="00985FF7">
            <w:pPr>
              <w:autoSpaceDE w:val="0"/>
              <w:autoSpaceDN w:val="0"/>
              <w:adjustRightInd w:val="0"/>
              <w:rPr>
                <w:rFonts w:ascii="Arial Narrow" w:hAnsi="Arial Narrow" w:cs="Arial"/>
                <w:b/>
                <w:bCs/>
                <w:sz w:val="20"/>
                <w:szCs w:val="22"/>
              </w:rPr>
            </w:pPr>
            <w:r w:rsidRPr="00985FF7">
              <w:rPr>
                <w:rFonts w:ascii="Arial Narrow" w:hAnsi="Arial Narrow" w:cs="Arial"/>
                <w:b/>
                <w:bCs/>
                <w:sz w:val="20"/>
                <w:szCs w:val="22"/>
              </w:rPr>
              <w:t>Governance:</w:t>
            </w:r>
          </w:p>
          <w:p w:rsidR="00985FF7" w:rsidRPr="00985FF7" w:rsidRDefault="00985FF7" w:rsidP="00985FF7">
            <w:pPr>
              <w:autoSpaceDE w:val="0"/>
              <w:autoSpaceDN w:val="0"/>
              <w:adjustRightInd w:val="0"/>
              <w:rPr>
                <w:rFonts w:ascii="Arial Narrow" w:hAnsi="Arial Narrow" w:cs="Arial"/>
                <w:sz w:val="20"/>
                <w:szCs w:val="22"/>
              </w:rPr>
            </w:pPr>
            <w:r w:rsidRPr="00985FF7">
              <w:rPr>
                <w:rFonts w:ascii="Arial Narrow" w:hAnsi="Arial Narrow" w:cs="TTB88o00"/>
                <w:sz w:val="20"/>
                <w:szCs w:val="22"/>
              </w:rPr>
              <w:t xml:space="preserve">• </w:t>
            </w:r>
            <w:r w:rsidRPr="00985FF7">
              <w:rPr>
                <w:rFonts w:ascii="Arial Narrow" w:hAnsi="Arial Narrow" w:cs="Arial"/>
                <w:sz w:val="20"/>
                <w:szCs w:val="22"/>
              </w:rPr>
              <w:t>Forms of government</w:t>
            </w:r>
          </w:p>
          <w:p w:rsidR="00985FF7" w:rsidRPr="00985FF7" w:rsidRDefault="00985FF7" w:rsidP="00985FF7">
            <w:pPr>
              <w:autoSpaceDE w:val="0"/>
              <w:autoSpaceDN w:val="0"/>
              <w:adjustRightInd w:val="0"/>
              <w:rPr>
                <w:rFonts w:ascii="Arial Narrow" w:hAnsi="Arial Narrow" w:cs="Arial"/>
                <w:sz w:val="20"/>
                <w:szCs w:val="22"/>
              </w:rPr>
            </w:pPr>
            <w:r w:rsidRPr="00985FF7">
              <w:rPr>
                <w:rFonts w:ascii="Arial Narrow" w:hAnsi="Arial Narrow" w:cs="TTB88o00"/>
                <w:sz w:val="20"/>
                <w:szCs w:val="22"/>
              </w:rPr>
              <w:t xml:space="preserve">• </w:t>
            </w:r>
            <w:r w:rsidRPr="00985FF7">
              <w:rPr>
                <w:rFonts w:ascii="Arial Narrow" w:hAnsi="Arial Narrow" w:cs="Arial"/>
                <w:sz w:val="20"/>
                <w:szCs w:val="22"/>
              </w:rPr>
              <w:t>Compare and contrast</w:t>
            </w:r>
            <w:r>
              <w:rPr>
                <w:rFonts w:ascii="Arial Narrow" w:hAnsi="Arial Narrow" w:cs="Arial"/>
                <w:sz w:val="20"/>
                <w:szCs w:val="22"/>
              </w:rPr>
              <w:t xml:space="preserve"> </w:t>
            </w:r>
            <w:r w:rsidRPr="00985FF7">
              <w:rPr>
                <w:rFonts w:ascii="Arial Narrow" w:hAnsi="Arial Narrow" w:cs="Arial"/>
                <w:sz w:val="20"/>
                <w:szCs w:val="22"/>
              </w:rPr>
              <w:t>governments of India,</w:t>
            </w:r>
            <w:r>
              <w:rPr>
                <w:rFonts w:ascii="Arial Narrow" w:hAnsi="Arial Narrow" w:cs="Arial"/>
                <w:sz w:val="20"/>
                <w:szCs w:val="22"/>
              </w:rPr>
              <w:t xml:space="preserve"> </w:t>
            </w:r>
            <w:r w:rsidRPr="00985FF7">
              <w:rPr>
                <w:rFonts w:ascii="Arial Narrow" w:hAnsi="Arial Narrow" w:cs="Arial"/>
                <w:sz w:val="20"/>
                <w:szCs w:val="22"/>
              </w:rPr>
              <w:t xml:space="preserve">China, and Japan </w:t>
            </w:r>
          </w:p>
          <w:p w:rsidR="00985FF7" w:rsidRPr="00985FF7" w:rsidRDefault="00985FF7" w:rsidP="00985FF7">
            <w:pPr>
              <w:autoSpaceDE w:val="0"/>
              <w:autoSpaceDN w:val="0"/>
              <w:adjustRightInd w:val="0"/>
              <w:rPr>
                <w:rFonts w:ascii="Arial Narrow" w:hAnsi="Arial Narrow" w:cs="Arial"/>
                <w:b/>
                <w:bCs/>
                <w:sz w:val="20"/>
                <w:szCs w:val="22"/>
              </w:rPr>
            </w:pPr>
            <w:r w:rsidRPr="00985FF7">
              <w:rPr>
                <w:rFonts w:ascii="Arial Narrow" w:hAnsi="Arial Narrow" w:cs="Arial"/>
                <w:b/>
                <w:bCs/>
                <w:sz w:val="20"/>
                <w:szCs w:val="22"/>
              </w:rPr>
              <w:t>Production, Distribution, &amp;</w:t>
            </w:r>
          </w:p>
          <w:p w:rsidR="00985FF7" w:rsidRPr="00985FF7" w:rsidRDefault="00985FF7" w:rsidP="00985FF7">
            <w:pPr>
              <w:autoSpaceDE w:val="0"/>
              <w:autoSpaceDN w:val="0"/>
              <w:adjustRightInd w:val="0"/>
              <w:rPr>
                <w:rFonts w:ascii="Arial Narrow" w:hAnsi="Arial Narrow" w:cs="Arial"/>
                <w:b/>
                <w:bCs/>
                <w:sz w:val="20"/>
                <w:szCs w:val="22"/>
              </w:rPr>
            </w:pPr>
            <w:r w:rsidRPr="00985FF7">
              <w:rPr>
                <w:rFonts w:ascii="Arial Narrow" w:hAnsi="Arial Narrow" w:cs="Arial"/>
                <w:b/>
                <w:bCs/>
                <w:sz w:val="20"/>
                <w:szCs w:val="22"/>
              </w:rPr>
              <w:t>Consumption:</w:t>
            </w:r>
          </w:p>
          <w:p w:rsidR="00985FF7" w:rsidRPr="00985FF7" w:rsidRDefault="00985FF7" w:rsidP="00985FF7">
            <w:pPr>
              <w:autoSpaceDE w:val="0"/>
              <w:autoSpaceDN w:val="0"/>
              <w:adjustRightInd w:val="0"/>
              <w:rPr>
                <w:rFonts w:ascii="Arial Narrow" w:hAnsi="Arial Narrow" w:cs="Arial"/>
                <w:sz w:val="20"/>
                <w:szCs w:val="22"/>
              </w:rPr>
            </w:pPr>
            <w:r w:rsidRPr="00985FF7">
              <w:rPr>
                <w:rFonts w:ascii="Arial Narrow" w:hAnsi="Arial Narrow" w:cs="TTB88o00"/>
                <w:sz w:val="20"/>
                <w:szCs w:val="22"/>
              </w:rPr>
              <w:t xml:space="preserve">• </w:t>
            </w:r>
            <w:r w:rsidRPr="00985FF7">
              <w:rPr>
                <w:rFonts w:ascii="Arial Narrow" w:hAnsi="Arial Narrow" w:cs="Arial"/>
                <w:sz w:val="20"/>
                <w:szCs w:val="22"/>
              </w:rPr>
              <w:t xml:space="preserve">Economic systems </w:t>
            </w:r>
          </w:p>
          <w:p w:rsidR="00985FF7" w:rsidRPr="00985FF7" w:rsidRDefault="00985FF7" w:rsidP="00985FF7">
            <w:pPr>
              <w:autoSpaceDE w:val="0"/>
              <w:autoSpaceDN w:val="0"/>
              <w:adjustRightInd w:val="0"/>
              <w:rPr>
                <w:rFonts w:ascii="Arial Narrow" w:hAnsi="Arial Narrow" w:cs="Arial"/>
                <w:sz w:val="20"/>
                <w:szCs w:val="22"/>
              </w:rPr>
            </w:pPr>
            <w:r w:rsidRPr="00985FF7">
              <w:rPr>
                <w:rFonts w:ascii="Arial Narrow" w:hAnsi="Arial Narrow" w:cs="TTB88o00"/>
                <w:sz w:val="20"/>
                <w:szCs w:val="22"/>
              </w:rPr>
              <w:t xml:space="preserve">• </w:t>
            </w:r>
            <w:r w:rsidRPr="00985FF7">
              <w:rPr>
                <w:rFonts w:ascii="Arial Narrow" w:hAnsi="Arial Narrow" w:cs="Arial"/>
                <w:sz w:val="20"/>
                <w:szCs w:val="22"/>
              </w:rPr>
              <w:t>Compare and contrast</w:t>
            </w:r>
            <w:r>
              <w:rPr>
                <w:rFonts w:ascii="Arial Narrow" w:hAnsi="Arial Narrow" w:cs="Arial"/>
                <w:sz w:val="20"/>
                <w:szCs w:val="22"/>
              </w:rPr>
              <w:t xml:space="preserve"> </w:t>
            </w:r>
            <w:r w:rsidRPr="00985FF7">
              <w:rPr>
                <w:rFonts w:ascii="Arial Narrow" w:hAnsi="Arial Narrow" w:cs="Arial"/>
                <w:sz w:val="20"/>
                <w:szCs w:val="22"/>
              </w:rPr>
              <w:t>economies of China,</w:t>
            </w:r>
            <w:r>
              <w:rPr>
                <w:rFonts w:ascii="Arial Narrow" w:hAnsi="Arial Narrow" w:cs="Arial"/>
                <w:sz w:val="20"/>
                <w:szCs w:val="22"/>
              </w:rPr>
              <w:t xml:space="preserve"> Japan, India, and </w:t>
            </w:r>
            <w:r w:rsidRPr="00985FF7">
              <w:rPr>
                <w:rFonts w:ascii="Arial Narrow" w:hAnsi="Arial Narrow" w:cs="Arial"/>
                <w:sz w:val="20"/>
                <w:szCs w:val="22"/>
              </w:rPr>
              <w:t>North</w:t>
            </w:r>
            <w:r>
              <w:rPr>
                <w:rFonts w:ascii="Arial Narrow" w:hAnsi="Arial Narrow" w:cs="Arial"/>
                <w:sz w:val="20"/>
                <w:szCs w:val="22"/>
              </w:rPr>
              <w:t xml:space="preserve"> </w:t>
            </w:r>
            <w:r w:rsidRPr="00985FF7">
              <w:rPr>
                <w:rFonts w:ascii="Arial Narrow" w:hAnsi="Arial Narrow" w:cs="Arial"/>
                <w:sz w:val="20"/>
                <w:szCs w:val="22"/>
              </w:rPr>
              <w:t xml:space="preserve">Korea </w:t>
            </w:r>
          </w:p>
          <w:p w:rsidR="00985FF7" w:rsidRPr="00985FF7" w:rsidRDefault="00985FF7" w:rsidP="00985FF7">
            <w:pPr>
              <w:autoSpaceDE w:val="0"/>
              <w:autoSpaceDN w:val="0"/>
              <w:adjustRightInd w:val="0"/>
              <w:rPr>
                <w:rFonts w:ascii="Arial Narrow" w:hAnsi="Arial Narrow" w:cs="Arial"/>
                <w:sz w:val="20"/>
                <w:szCs w:val="22"/>
              </w:rPr>
            </w:pPr>
            <w:r w:rsidRPr="00985FF7">
              <w:rPr>
                <w:rFonts w:ascii="Arial Narrow" w:hAnsi="Arial Narrow" w:cs="TTB88o00"/>
                <w:sz w:val="20"/>
                <w:szCs w:val="22"/>
              </w:rPr>
              <w:t xml:space="preserve">• </w:t>
            </w:r>
            <w:r w:rsidRPr="00985FF7">
              <w:rPr>
                <w:rFonts w:ascii="Arial Narrow" w:hAnsi="Arial Narrow" w:cs="Arial"/>
                <w:sz w:val="20"/>
                <w:szCs w:val="22"/>
              </w:rPr>
              <w:t xml:space="preserve">Voluntary trade </w:t>
            </w:r>
          </w:p>
          <w:p w:rsidR="00985FF7" w:rsidRDefault="00985FF7" w:rsidP="00985FF7">
            <w:pPr>
              <w:autoSpaceDE w:val="0"/>
              <w:autoSpaceDN w:val="0"/>
              <w:adjustRightInd w:val="0"/>
              <w:rPr>
                <w:rFonts w:ascii="Arial Narrow" w:hAnsi="Arial Narrow" w:cs="Arial"/>
                <w:sz w:val="20"/>
                <w:szCs w:val="22"/>
              </w:rPr>
            </w:pPr>
            <w:r w:rsidRPr="00985FF7">
              <w:rPr>
                <w:rFonts w:ascii="Arial Narrow" w:hAnsi="Arial Narrow" w:cs="TTB88o00"/>
                <w:sz w:val="20"/>
                <w:szCs w:val="22"/>
              </w:rPr>
              <w:t xml:space="preserve">• </w:t>
            </w:r>
            <w:r w:rsidRPr="00985FF7">
              <w:rPr>
                <w:rFonts w:ascii="Arial Narrow" w:hAnsi="Arial Narrow" w:cs="Arial"/>
                <w:sz w:val="20"/>
                <w:szCs w:val="22"/>
              </w:rPr>
              <w:t>Factors affecting economic</w:t>
            </w:r>
            <w:r>
              <w:rPr>
                <w:rFonts w:ascii="Arial Narrow" w:hAnsi="Arial Narrow" w:cs="Arial"/>
                <w:sz w:val="20"/>
                <w:szCs w:val="22"/>
              </w:rPr>
              <w:t xml:space="preserve"> </w:t>
            </w:r>
            <w:r w:rsidRPr="00985FF7">
              <w:rPr>
                <w:rFonts w:ascii="Arial Narrow" w:hAnsi="Arial Narrow" w:cs="Arial"/>
                <w:sz w:val="20"/>
                <w:szCs w:val="22"/>
              </w:rPr>
              <w:t>growth in India, China, and</w:t>
            </w:r>
            <w:r>
              <w:rPr>
                <w:rFonts w:ascii="Arial Narrow" w:hAnsi="Arial Narrow" w:cs="Arial"/>
                <w:sz w:val="20"/>
                <w:szCs w:val="22"/>
              </w:rPr>
              <w:t xml:space="preserve"> </w:t>
            </w:r>
            <w:r w:rsidRPr="00985FF7">
              <w:rPr>
                <w:rFonts w:ascii="Arial Narrow" w:hAnsi="Arial Narrow" w:cs="Arial"/>
                <w:sz w:val="20"/>
                <w:szCs w:val="22"/>
              </w:rPr>
              <w:t xml:space="preserve">Japan </w:t>
            </w:r>
          </w:p>
          <w:p w:rsidR="00985FF7" w:rsidRPr="00985FF7" w:rsidRDefault="00985FF7" w:rsidP="00985FF7">
            <w:pPr>
              <w:tabs>
                <w:tab w:val="left" w:pos="3690"/>
              </w:tabs>
              <w:rPr>
                <w:rFonts w:ascii="Arial Narrow" w:hAnsi="Arial Narrow" w:cs="Arial"/>
                <w:sz w:val="20"/>
                <w:szCs w:val="22"/>
              </w:rPr>
            </w:pPr>
          </w:p>
        </w:tc>
      </w:tr>
      <w:tr w:rsidR="00985FF7" w:rsidRPr="00985FF7" w:rsidTr="00985FF7">
        <w:trPr>
          <w:trHeight w:val="953"/>
        </w:trPr>
        <w:tc>
          <w:tcPr>
            <w:tcW w:w="2425" w:type="dxa"/>
          </w:tcPr>
          <w:p w:rsidR="00985FF7" w:rsidRPr="00985FF7" w:rsidRDefault="00985FF7" w:rsidP="00985FF7">
            <w:pPr>
              <w:rPr>
                <w:rFonts w:ascii="Arial Narrow" w:hAnsi="Arial Narrow" w:cs="Times New Roman"/>
                <w:sz w:val="20"/>
                <w:szCs w:val="22"/>
              </w:rPr>
            </w:pPr>
          </w:p>
          <w:p w:rsidR="00985FF7" w:rsidRPr="00985FF7" w:rsidRDefault="00985FF7" w:rsidP="00985FF7">
            <w:pPr>
              <w:rPr>
                <w:rFonts w:ascii="Arial Narrow" w:hAnsi="Arial Narrow" w:cs="Times New Roman"/>
                <w:b/>
                <w:sz w:val="20"/>
                <w:szCs w:val="22"/>
              </w:rPr>
            </w:pPr>
            <w:r w:rsidRPr="00985FF7">
              <w:rPr>
                <w:rFonts w:ascii="Arial Narrow" w:hAnsi="Arial Narrow" w:cs="Times New Roman"/>
                <w:b/>
                <w:sz w:val="20"/>
                <w:szCs w:val="22"/>
              </w:rPr>
              <w:t>Financial Future</w:t>
            </w:r>
          </w:p>
          <w:p w:rsidR="00985FF7" w:rsidRPr="00985FF7" w:rsidRDefault="00985FF7" w:rsidP="00985FF7">
            <w:pPr>
              <w:rPr>
                <w:rFonts w:ascii="Arial Narrow" w:hAnsi="Arial Narrow" w:cs="Times New Roman"/>
                <w:sz w:val="20"/>
                <w:szCs w:val="22"/>
              </w:rPr>
            </w:pPr>
          </w:p>
        </w:tc>
        <w:tc>
          <w:tcPr>
            <w:tcW w:w="1800" w:type="dxa"/>
          </w:tcPr>
          <w:p w:rsidR="00985FF7" w:rsidRPr="00985FF7" w:rsidRDefault="00985FF7" w:rsidP="00985FF7">
            <w:pPr>
              <w:jc w:val="center"/>
              <w:rPr>
                <w:rFonts w:ascii="Arial Narrow" w:hAnsi="Arial Narrow"/>
                <w:sz w:val="20"/>
                <w:szCs w:val="22"/>
                <w:highlight w:val="yellow"/>
              </w:rPr>
            </w:pPr>
          </w:p>
          <w:p w:rsidR="00985FF7" w:rsidRPr="00985FF7" w:rsidRDefault="00985FF7" w:rsidP="00985FF7">
            <w:pPr>
              <w:jc w:val="center"/>
              <w:rPr>
                <w:rFonts w:ascii="Arial Narrow" w:hAnsi="Arial Narrow"/>
                <w:sz w:val="20"/>
                <w:szCs w:val="22"/>
              </w:rPr>
            </w:pPr>
            <w:r w:rsidRPr="00985FF7">
              <w:rPr>
                <w:rFonts w:ascii="Arial Narrow" w:hAnsi="Arial Narrow"/>
                <w:sz w:val="20"/>
                <w:szCs w:val="22"/>
              </w:rPr>
              <w:t>1 week</w:t>
            </w:r>
          </w:p>
          <w:p w:rsidR="00985FF7" w:rsidRPr="00985FF7" w:rsidRDefault="00985FF7" w:rsidP="00985FF7">
            <w:pPr>
              <w:jc w:val="center"/>
              <w:rPr>
                <w:rFonts w:ascii="Arial Narrow" w:hAnsi="Arial Narrow"/>
                <w:sz w:val="20"/>
                <w:szCs w:val="22"/>
              </w:rPr>
            </w:pPr>
          </w:p>
          <w:p w:rsidR="00985FF7" w:rsidRPr="00985FF7" w:rsidRDefault="00985FF7" w:rsidP="00985FF7">
            <w:pPr>
              <w:jc w:val="center"/>
              <w:rPr>
                <w:rFonts w:ascii="Arial Narrow" w:hAnsi="Arial Narrow"/>
                <w:sz w:val="20"/>
                <w:szCs w:val="22"/>
              </w:rPr>
            </w:pPr>
          </w:p>
        </w:tc>
        <w:tc>
          <w:tcPr>
            <w:tcW w:w="1620" w:type="dxa"/>
          </w:tcPr>
          <w:p w:rsidR="00985FF7" w:rsidRPr="00985FF7" w:rsidRDefault="00985FF7" w:rsidP="00985FF7">
            <w:pPr>
              <w:rPr>
                <w:rFonts w:ascii="Arial Narrow" w:hAnsi="Arial Narrow"/>
                <w:sz w:val="20"/>
                <w:szCs w:val="22"/>
              </w:rPr>
            </w:pPr>
          </w:p>
          <w:p w:rsidR="00985FF7" w:rsidRPr="00985FF7" w:rsidRDefault="00985FF7" w:rsidP="00985FF7">
            <w:pPr>
              <w:spacing w:line="360" w:lineRule="auto"/>
              <w:rPr>
                <w:rFonts w:ascii="Arial Narrow" w:hAnsi="Arial Narrow"/>
                <w:sz w:val="20"/>
                <w:szCs w:val="22"/>
              </w:rPr>
            </w:pPr>
            <w:r w:rsidRPr="00985FF7">
              <w:rPr>
                <w:rFonts w:ascii="Arial Narrow" w:hAnsi="Arial Narrow"/>
                <w:sz w:val="20"/>
                <w:szCs w:val="22"/>
              </w:rPr>
              <w:t>SS7E4</w:t>
            </w:r>
          </w:p>
        </w:tc>
        <w:tc>
          <w:tcPr>
            <w:tcW w:w="5130" w:type="dxa"/>
          </w:tcPr>
          <w:p w:rsidR="00985FF7" w:rsidRPr="00985FF7" w:rsidRDefault="00985FF7" w:rsidP="00985FF7">
            <w:pPr>
              <w:autoSpaceDE w:val="0"/>
              <w:autoSpaceDN w:val="0"/>
              <w:adjustRightInd w:val="0"/>
              <w:rPr>
                <w:rFonts w:ascii="Arial Narrow" w:hAnsi="Arial Narrow" w:cs="Arial"/>
                <w:b/>
                <w:bCs/>
                <w:sz w:val="20"/>
                <w:szCs w:val="22"/>
              </w:rPr>
            </w:pPr>
            <w:r w:rsidRPr="00985FF7">
              <w:rPr>
                <w:rFonts w:ascii="Arial Narrow" w:hAnsi="Arial Narrow" w:cs="Arial"/>
                <w:b/>
                <w:bCs/>
                <w:sz w:val="20"/>
                <w:szCs w:val="22"/>
              </w:rPr>
              <w:t>Production, Distribution, &amp;</w:t>
            </w:r>
          </w:p>
          <w:p w:rsidR="00985FF7" w:rsidRPr="00985FF7" w:rsidRDefault="00985FF7" w:rsidP="00985FF7">
            <w:pPr>
              <w:autoSpaceDE w:val="0"/>
              <w:autoSpaceDN w:val="0"/>
              <w:adjustRightInd w:val="0"/>
              <w:rPr>
                <w:rFonts w:ascii="Arial Narrow" w:hAnsi="Arial Narrow" w:cs="Arial"/>
                <w:b/>
                <w:bCs/>
                <w:sz w:val="20"/>
                <w:szCs w:val="22"/>
              </w:rPr>
            </w:pPr>
            <w:r w:rsidRPr="00985FF7">
              <w:rPr>
                <w:rFonts w:ascii="Arial Narrow" w:hAnsi="Arial Narrow" w:cs="Arial"/>
                <w:b/>
                <w:bCs/>
                <w:sz w:val="20"/>
                <w:szCs w:val="22"/>
              </w:rPr>
              <w:t>Consumption</w:t>
            </w:r>
          </w:p>
          <w:p w:rsidR="00985FF7" w:rsidRPr="00985FF7" w:rsidRDefault="00985FF7" w:rsidP="00985FF7">
            <w:pPr>
              <w:autoSpaceDE w:val="0"/>
              <w:autoSpaceDN w:val="0"/>
              <w:adjustRightInd w:val="0"/>
              <w:rPr>
                <w:rFonts w:ascii="Arial Narrow" w:hAnsi="Arial Narrow" w:cs="Arial"/>
                <w:sz w:val="20"/>
                <w:szCs w:val="22"/>
              </w:rPr>
            </w:pPr>
            <w:r w:rsidRPr="00985FF7">
              <w:rPr>
                <w:rFonts w:ascii="Arial Narrow" w:hAnsi="Arial Narrow" w:cs="TTB88o00"/>
                <w:sz w:val="20"/>
                <w:szCs w:val="22"/>
              </w:rPr>
              <w:t xml:space="preserve">• </w:t>
            </w:r>
            <w:r w:rsidRPr="00985FF7">
              <w:rPr>
                <w:rFonts w:ascii="Arial Narrow" w:hAnsi="Arial Narrow" w:cs="Arial"/>
                <w:sz w:val="20"/>
                <w:szCs w:val="22"/>
              </w:rPr>
              <w:t>Personal money</w:t>
            </w:r>
            <w:r>
              <w:rPr>
                <w:rFonts w:ascii="Arial Narrow" w:hAnsi="Arial Narrow" w:cs="Arial"/>
                <w:sz w:val="20"/>
                <w:szCs w:val="22"/>
              </w:rPr>
              <w:t xml:space="preserve"> </w:t>
            </w:r>
            <w:r w:rsidRPr="00985FF7">
              <w:rPr>
                <w:rFonts w:ascii="Arial Narrow" w:hAnsi="Arial Narrow" w:cs="Arial"/>
                <w:sz w:val="20"/>
                <w:szCs w:val="22"/>
              </w:rPr>
              <w:t>management in terms</w:t>
            </w:r>
            <w:r>
              <w:rPr>
                <w:rFonts w:ascii="Arial Narrow" w:hAnsi="Arial Narrow" w:cs="Arial"/>
                <w:sz w:val="20"/>
                <w:szCs w:val="22"/>
              </w:rPr>
              <w:t xml:space="preserve"> </w:t>
            </w:r>
            <w:r w:rsidRPr="00985FF7">
              <w:rPr>
                <w:rFonts w:ascii="Arial Narrow" w:hAnsi="Arial Narrow" w:cs="Arial"/>
                <w:sz w:val="20"/>
                <w:szCs w:val="22"/>
              </w:rPr>
              <w:t>of income, spending,</w:t>
            </w:r>
            <w:r>
              <w:rPr>
                <w:rFonts w:ascii="Arial Narrow" w:hAnsi="Arial Narrow" w:cs="Arial"/>
                <w:sz w:val="20"/>
                <w:szCs w:val="22"/>
              </w:rPr>
              <w:t xml:space="preserve"> </w:t>
            </w:r>
            <w:r w:rsidRPr="00985FF7">
              <w:rPr>
                <w:rFonts w:ascii="Arial Narrow" w:hAnsi="Arial Narrow" w:cs="Arial"/>
                <w:sz w:val="20"/>
                <w:szCs w:val="22"/>
              </w:rPr>
              <w:t>credit, saving, and</w:t>
            </w:r>
            <w:r>
              <w:rPr>
                <w:rFonts w:ascii="Arial Narrow" w:hAnsi="Arial Narrow" w:cs="Arial"/>
                <w:sz w:val="20"/>
                <w:szCs w:val="22"/>
              </w:rPr>
              <w:t xml:space="preserve"> </w:t>
            </w:r>
            <w:r w:rsidRPr="00985FF7">
              <w:rPr>
                <w:rFonts w:ascii="Arial Narrow" w:hAnsi="Arial Narrow" w:cs="Arial"/>
                <w:sz w:val="20"/>
                <w:szCs w:val="22"/>
              </w:rPr>
              <w:t>investing</w:t>
            </w:r>
          </w:p>
          <w:p w:rsidR="00985FF7" w:rsidRPr="00985FF7" w:rsidRDefault="00985FF7" w:rsidP="00985FF7">
            <w:pPr>
              <w:rPr>
                <w:rFonts w:ascii="Arial Narrow" w:hAnsi="Arial Narrow"/>
                <w:sz w:val="20"/>
                <w:szCs w:val="22"/>
              </w:rPr>
            </w:pPr>
          </w:p>
        </w:tc>
      </w:tr>
    </w:tbl>
    <w:p w:rsidR="00C91676" w:rsidRDefault="00985FF7" w:rsidP="00C91676">
      <w:pPr>
        <w:spacing w:before="100" w:beforeAutospacing="1" w:after="100" w:afterAutospacing="1" w:line="285" w:lineRule="atLeast"/>
        <w:rPr>
          <w:rFonts w:ascii="Arial Narrow" w:eastAsia="Times New Roman" w:hAnsi="Arial Narrow" w:cs="Times New Roman"/>
          <w:color w:val="000000"/>
          <w:sz w:val="24"/>
          <w:szCs w:val="24"/>
        </w:rPr>
      </w:pPr>
      <w:r w:rsidRPr="002B4A09">
        <w:rPr>
          <w:rFonts w:ascii="Arial Narrow" w:eastAsia="Times New Roman" w:hAnsi="Arial Narrow" w:cs="Times New Roman"/>
          <w:color w:val="000000"/>
          <w:sz w:val="24"/>
          <w:szCs w:val="24"/>
        </w:rPr>
        <w:t>**This syllabus is a guide and is subject to change to accommodate class and individual needs.</w:t>
      </w:r>
    </w:p>
    <w:p w:rsidR="004A00F7" w:rsidRPr="004A00F7" w:rsidRDefault="00C91676" w:rsidP="004A00F7">
      <w:pPr>
        <w:spacing w:before="100" w:beforeAutospacing="1" w:after="100" w:afterAutospacing="1" w:line="285" w:lineRule="atLeast"/>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w:t>
      </w:r>
      <w:r w:rsidRPr="002B4A09">
        <w:rPr>
          <w:rFonts w:ascii="Arial Narrow" w:eastAsia="Times New Roman" w:hAnsi="Arial Narrow" w:cs="Times New Roman"/>
          <w:color w:val="000000"/>
          <w:sz w:val="24"/>
          <w:szCs w:val="24"/>
        </w:rPr>
        <w:t>Please refer to the contact information page for the many different ways you can stay informed and communicate with me. </w:t>
      </w:r>
    </w:p>
    <w:p w:rsidR="004A00F7" w:rsidRDefault="004A00F7" w:rsidP="004A00F7">
      <w:pPr>
        <w:spacing w:before="100" w:beforeAutospacing="1" w:after="100" w:afterAutospacing="1" w:line="285" w:lineRule="atLeast"/>
        <w:rPr>
          <w:rFonts w:ascii="Arial Narrow" w:hAnsi="Arial Narrow"/>
          <w:sz w:val="24"/>
        </w:rPr>
      </w:pPr>
      <w:r w:rsidRPr="004A00F7">
        <w:rPr>
          <w:rFonts w:ascii="Arial Narrow" w:hAnsi="Arial Narrow"/>
          <w:sz w:val="24"/>
        </w:rPr>
        <w:lastRenderedPageBreak/>
        <w:t xml:space="preserve">Dear Parent(s) and /or Guardian(s): </w:t>
      </w:r>
    </w:p>
    <w:p w:rsidR="004A00F7" w:rsidRDefault="004A00F7" w:rsidP="004A00F7">
      <w:pPr>
        <w:spacing w:before="100" w:beforeAutospacing="1" w:after="100" w:afterAutospacing="1" w:line="285" w:lineRule="atLeast"/>
        <w:rPr>
          <w:rFonts w:ascii="Arial Narrow" w:hAnsi="Arial Narrow"/>
          <w:sz w:val="24"/>
        </w:rPr>
      </w:pPr>
      <w:r w:rsidRPr="004A00F7">
        <w:rPr>
          <w:rFonts w:ascii="Arial Narrow" w:hAnsi="Arial Narrow"/>
          <w:sz w:val="24"/>
        </w:rPr>
        <w:t xml:space="preserve">I have gone through these rules with your child in my class during the first week. My goal is to make sure that you are also aware of these policies. It would also be beneficial to go through these with your child as well. Also, I am asking that you fill out, sign, and return the bottom portion of this page. If you have any questions, please do not hesitate to contact me. I am available before and after school, as well as during </w:t>
      </w:r>
      <w:r>
        <w:rPr>
          <w:rFonts w:ascii="Arial Narrow" w:hAnsi="Arial Narrow"/>
          <w:sz w:val="24"/>
        </w:rPr>
        <w:t>1</w:t>
      </w:r>
      <w:r w:rsidRPr="004A00F7">
        <w:rPr>
          <w:rFonts w:ascii="Arial Narrow" w:hAnsi="Arial Narrow"/>
          <w:sz w:val="24"/>
          <w:vertAlign w:val="superscript"/>
        </w:rPr>
        <w:t>st</w:t>
      </w:r>
      <w:r>
        <w:rPr>
          <w:rFonts w:ascii="Arial Narrow" w:hAnsi="Arial Narrow"/>
          <w:sz w:val="24"/>
        </w:rPr>
        <w:t xml:space="preserve"> and 2</w:t>
      </w:r>
      <w:r w:rsidRPr="004A00F7">
        <w:rPr>
          <w:rFonts w:ascii="Arial Narrow" w:hAnsi="Arial Narrow"/>
          <w:sz w:val="24"/>
          <w:vertAlign w:val="superscript"/>
        </w:rPr>
        <w:t>nd</w:t>
      </w:r>
      <w:r>
        <w:rPr>
          <w:rFonts w:ascii="Arial Narrow" w:hAnsi="Arial Narrow"/>
          <w:sz w:val="24"/>
        </w:rPr>
        <w:t xml:space="preserve"> </w:t>
      </w:r>
      <w:r w:rsidRPr="004A00F7">
        <w:rPr>
          <w:rFonts w:ascii="Arial Narrow" w:hAnsi="Arial Narrow"/>
          <w:sz w:val="24"/>
        </w:rPr>
        <w:t>period (</w:t>
      </w:r>
      <w:r>
        <w:rPr>
          <w:rFonts w:ascii="Arial Narrow" w:hAnsi="Arial Narrow"/>
          <w:sz w:val="24"/>
        </w:rPr>
        <w:t>8:50-10:25).</w:t>
      </w:r>
      <w:r w:rsidRPr="004A00F7">
        <w:rPr>
          <w:rFonts w:ascii="Arial Narrow" w:hAnsi="Arial Narrow"/>
          <w:sz w:val="24"/>
        </w:rPr>
        <w:t xml:space="preserve"> I will get back to you as soon as possible! </w:t>
      </w:r>
    </w:p>
    <w:p w:rsidR="004A00F7" w:rsidRDefault="004A00F7" w:rsidP="004A00F7">
      <w:pPr>
        <w:spacing w:before="100" w:beforeAutospacing="1" w:after="100" w:afterAutospacing="1" w:line="285" w:lineRule="atLeast"/>
        <w:rPr>
          <w:rFonts w:ascii="Arial Narrow" w:hAnsi="Arial Narrow"/>
          <w:sz w:val="24"/>
        </w:rPr>
      </w:pPr>
      <w:r w:rsidRPr="004A00F7">
        <w:rPr>
          <w:rFonts w:ascii="Arial Narrow" w:hAnsi="Arial Narrow"/>
          <w:sz w:val="24"/>
        </w:rPr>
        <w:t>Thank you for your time and support,</w:t>
      </w:r>
    </w:p>
    <w:p w:rsidR="004A00F7" w:rsidRDefault="004A00F7" w:rsidP="004A00F7">
      <w:pPr>
        <w:spacing w:before="100" w:beforeAutospacing="1" w:after="100" w:afterAutospacing="1"/>
        <w:contextualSpacing/>
        <w:rPr>
          <w:rFonts w:ascii="Arial Narrow" w:hAnsi="Arial Narrow"/>
          <w:sz w:val="24"/>
        </w:rPr>
      </w:pPr>
      <w:r w:rsidRPr="004A00F7">
        <w:rPr>
          <w:rFonts w:ascii="Arial Narrow" w:hAnsi="Arial Narrow"/>
          <w:sz w:val="24"/>
        </w:rPr>
        <w:t xml:space="preserve">Ms. </w:t>
      </w:r>
      <w:r>
        <w:rPr>
          <w:rFonts w:ascii="Arial Narrow" w:hAnsi="Arial Narrow"/>
          <w:sz w:val="24"/>
        </w:rPr>
        <w:t xml:space="preserve">Shuffield </w:t>
      </w:r>
    </w:p>
    <w:p w:rsidR="004A00F7" w:rsidRDefault="004A00F7" w:rsidP="004A00F7">
      <w:pPr>
        <w:spacing w:before="100" w:beforeAutospacing="1" w:after="100" w:afterAutospacing="1"/>
        <w:contextualSpacing/>
        <w:rPr>
          <w:rFonts w:ascii="Arial Narrow" w:hAnsi="Arial Narrow"/>
          <w:sz w:val="24"/>
        </w:rPr>
      </w:pPr>
      <w:r>
        <w:rPr>
          <w:rFonts w:ascii="Arial Narrow" w:hAnsi="Arial Narrow"/>
          <w:sz w:val="24"/>
        </w:rPr>
        <w:t>7</w:t>
      </w:r>
      <w:r w:rsidRPr="004A00F7">
        <w:rPr>
          <w:rFonts w:ascii="Arial Narrow" w:hAnsi="Arial Narrow"/>
          <w:sz w:val="24"/>
        </w:rPr>
        <w:t xml:space="preserve">th Grade Social Studies </w:t>
      </w:r>
    </w:p>
    <w:p w:rsidR="004A00F7" w:rsidRDefault="004A00F7" w:rsidP="004A00F7">
      <w:pPr>
        <w:spacing w:before="100" w:beforeAutospacing="1" w:after="100" w:afterAutospacing="1"/>
        <w:contextualSpacing/>
        <w:rPr>
          <w:rFonts w:ascii="Arial Narrow" w:hAnsi="Arial Narrow"/>
          <w:sz w:val="24"/>
        </w:rPr>
      </w:pPr>
      <w:r>
        <w:rPr>
          <w:rFonts w:ascii="Arial Narrow" w:hAnsi="Arial Narrow"/>
          <w:sz w:val="24"/>
        </w:rPr>
        <w:t xml:space="preserve">Herschel Jones </w:t>
      </w:r>
      <w:r w:rsidRPr="004A00F7">
        <w:rPr>
          <w:rFonts w:ascii="Arial Narrow" w:hAnsi="Arial Narrow"/>
          <w:sz w:val="24"/>
        </w:rPr>
        <w:t xml:space="preserve">Middle School </w:t>
      </w:r>
    </w:p>
    <w:p w:rsidR="004A00F7" w:rsidRDefault="004A00F7" w:rsidP="004A00F7">
      <w:pPr>
        <w:spacing w:before="100" w:beforeAutospacing="1" w:after="100" w:afterAutospacing="1"/>
        <w:contextualSpacing/>
        <w:rPr>
          <w:rFonts w:ascii="Arial Narrow" w:hAnsi="Arial Narrow"/>
          <w:sz w:val="24"/>
        </w:rPr>
      </w:pPr>
      <w:hyperlink r:id="rId13" w:history="1">
        <w:r w:rsidRPr="00B1364F">
          <w:rPr>
            <w:rStyle w:val="Hyperlink"/>
            <w:rFonts w:ascii="Arial Narrow" w:hAnsi="Arial Narrow"/>
            <w:sz w:val="24"/>
          </w:rPr>
          <w:t>rshuffield@paulding.k12.ga.us</w:t>
        </w:r>
      </w:hyperlink>
      <w:r>
        <w:rPr>
          <w:rFonts w:ascii="Arial Narrow" w:hAnsi="Arial Narrow"/>
          <w:sz w:val="24"/>
        </w:rPr>
        <w:t xml:space="preserve"> </w:t>
      </w:r>
    </w:p>
    <w:p w:rsidR="004A00F7" w:rsidRDefault="004A00F7" w:rsidP="004A00F7">
      <w:pPr>
        <w:spacing w:before="100" w:beforeAutospacing="1" w:after="100" w:afterAutospacing="1"/>
        <w:contextualSpacing/>
        <w:rPr>
          <w:rFonts w:ascii="Arial Narrow" w:hAnsi="Arial Narrow"/>
          <w:sz w:val="24"/>
        </w:rPr>
      </w:pPr>
      <w:r w:rsidRPr="004A00F7">
        <w:rPr>
          <w:rFonts w:ascii="Arial Narrow" w:hAnsi="Arial Narrow"/>
          <w:sz w:val="24"/>
        </w:rPr>
        <w:t>(770) 443-8024</w:t>
      </w:r>
    </w:p>
    <w:p w:rsidR="004A00F7" w:rsidRDefault="004A00F7" w:rsidP="004A00F7">
      <w:pPr>
        <w:spacing w:before="100" w:beforeAutospacing="1" w:after="100" w:afterAutospacing="1"/>
        <w:contextualSpacing/>
        <w:rPr>
          <w:rFonts w:ascii="Arial Narrow" w:hAnsi="Arial Narrow"/>
          <w:sz w:val="24"/>
        </w:rPr>
      </w:pPr>
    </w:p>
    <w:p w:rsidR="004A00F7" w:rsidRDefault="004A00F7" w:rsidP="004A00F7">
      <w:pPr>
        <w:pBdr>
          <w:bottom w:val="single" w:sz="6" w:space="1" w:color="auto"/>
        </w:pBdr>
        <w:spacing w:before="100" w:beforeAutospacing="1" w:after="100" w:afterAutospacing="1"/>
        <w:contextualSpacing/>
        <w:rPr>
          <w:rFonts w:ascii="Arial Narrow" w:hAnsi="Arial Narrow"/>
          <w:sz w:val="24"/>
        </w:rPr>
      </w:pPr>
    </w:p>
    <w:p w:rsidR="004A00F7" w:rsidRDefault="004A00F7" w:rsidP="004A00F7">
      <w:pPr>
        <w:spacing w:before="100" w:beforeAutospacing="1" w:after="100" w:afterAutospacing="1"/>
        <w:contextualSpacing/>
        <w:rPr>
          <w:rFonts w:ascii="Arial Narrow" w:hAnsi="Arial Narrow"/>
          <w:sz w:val="24"/>
        </w:rPr>
      </w:pPr>
    </w:p>
    <w:p w:rsidR="004A00F7" w:rsidRPr="004A00F7" w:rsidRDefault="004A00F7" w:rsidP="004A00F7">
      <w:pPr>
        <w:spacing w:before="100" w:beforeAutospacing="1" w:after="100" w:afterAutospacing="1" w:line="285" w:lineRule="atLeast"/>
        <w:rPr>
          <w:rFonts w:ascii="Arial Narrow" w:hAnsi="Arial Narrow"/>
          <w:b/>
          <w:sz w:val="24"/>
        </w:rPr>
      </w:pPr>
      <w:r w:rsidRPr="004A00F7">
        <w:rPr>
          <w:rFonts w:ascii="Arial Narrow" w:hAnsi="Arial Narrow"/>
          <w:b/>
          <w:sz w:val="24"/>
        </w:rPr>
        <w:t xml:space="preserve">I have reviewed the materials in the syllabus, including expectations, homework policy, absent policy, and all other details. </w:t>
      </w:r>
    </w:p>
    <w:p w:rsidR="004A00F7" w:rsidRDefault="004A00F7" w:rsidP="004A00F7">
      <w:pPr>
        <w:spacing w:before="100" w:beforeAutospacing="1" w:after="100" w:afterAutospacing="1" w:line="285" w:lineRule="atLeast"/>
        <w:rPr>
          <w:rFonts w:ascii="Arial Narrow" w:hAnsi="Arial Narrow"/>
          <w:sz w:val="24"/>
        </w:rPr>
      </w:pPr>
      <w:r w:rsidRPr="004A00F7">
        <w:rPr>
          <w:rFonts w:ascii="Arial Narrow" w:hAnsi="Arial Narrow"/>
          <w:sz w:val="24"/>
        </w:rPr>
        <w:t xml:space="preserve">Parent / Guardian Signature: ______________________________________Date:____________________ </w:t>
      </w:r>
    </w:p>
    <w:p w:rsidR="004A00F7" w:rsidRDefault="004A00F7" w:rsidP="004A00F7">
      <w:pPr>
        <w:spacing w:before="100" w:beforeAutospacing="1" w:after="100" w:afterAutospacing="1" w:line="285" w:lineRule="atLeast"/>
        <w:rPr>
          <w:rFonts w:ascii="Arial Narrow" w:hAnsi="Arial Narrow"/>
          <w:sz w:val="24"/>
        </w:rPr>
      </w:pPr>
      <w:r w:rsidRPr="004A00F7">
        <w:rPr>
          <w:rFonts w:ascii="Arial Narrow" w:hAnsi="Arial Narrow"/>
          <w:sz w:val="24"/>
        </w:rPr>
        <w:t xml:space="preserve">Student Signature: ______________________________________________ Date:____________________ </w:t>
      </w:r>
    </w:p>
    <w:p w:rsidR="004A00F7" w:rsidRDefault="004A00F7" w:rsidP="004A00F7">
      <w:pPr>
        <w:spacing w:before="100" w:beforeAutospacing="1" w:after="100" w:afterAutospacing="1" w:line="285" w:lineRule="atLeast"/>
        <w:rPr>
          <w:rFonts w:ascii="Arial Narrow" w:hAnsi="Arial Narrow"/>
          <w:sz w:val="24"/>
        </w:rPr>
      </w:pPr>
      <w:r w:rsidRPr="004A00F7">
        <w:rPr>
          <w:rFonts w:ascii="Arial Narrow" w:hAnsi="Arial Narrow"/>
          <w:sz w:val="24"/>
        </w:rPr>
        <w:t xml:space="preserve">Parent / Guardian Contact Information: Name of Parent(s) and / or Guardian(s): _________________________________________________________________________________ </w:t>
      </w:r>
    </w:p>
    <w:p w:rsidR="004A00F7" w:rsidRDefault="004A00F7" w:rsidP="004A00F7">
      <w:pPr>
        <w:spacing w:before="100" w:beforeAutospacing="1" w:after="100" w:afterAutospacing="1" w:line="285" w:lineRule="atLeast"/>
        <w:rPr>
          <w:rFonts w:ascii="Arial Narrow" w:hAnsi="Arial Narrow"/>
          <w:sz w:val="24"/>
        </w:rPr>
      </w:pPr>
      <w:r w:rsidRPr="004A00F7">
        <w:rPr>
          <w:rFonts w:ascii="Arial Narrow" w:hAnsi="Arial Narrow"/>
          <w:sz w:val="24"/>
        </w:rPr>
        <w:t xml:space="preserve">Child resides with: _________________________________________________________________ </w:t>
      </w:r>
    </w:p>
    <w:p w:rsidR="004A00F7" w:rsidRDefault="004A00F7" w:rsidP="004A00F7">
      <w:pPr>
        <w:spacing w:before="100" w:beforeAutospacing="1" w:after="100" w:afterAutospacing="1" w:line="285" w:lineRule="atLeast"/>
        <w:rPr>
          <w:rFonts w:ascii="Arial Narrow" w:hAnsi="Arial Narrow"/>
          <w:sz w:val="24"/>
        </w:rPr>
      </w:pPr>
      <w:r w:rsidRPr="004A00F7">
        <w:rPr>
          <w:rFonts w:ascii="Arial Narrow" w:hAnsi="Arial Narrow"/>
          <w:sz w:val="24"/>
        </w:rPr>
        <w:t xml:space="preserve">Method of preferred communication: _____________________________________ </w:t>
      </w:r>
    </w:p>
    <w:p w:rsidR="004A00F7" w:rsidRDefault="004A00F7" w:rsidP="004A00F7">
      <w:pPr>
        <w:spacing w:before="100" w:beforeAutospacing="1" w:after="100" w:afterAutospacing="1" w:line="285" w:lineRule="atLeast"/>
        <w:rPr>
          <w:rFonts w:ascii="Arial Narrow" w:hAnsi="Arial Narrow"/>
          <w:sz w:val="24"/>
        </w:rPr>
      </w:pPr>
      <w:r w:rsidRPr="004A00F7">
        <w:rPr>
          <w:rFonts w:ascii="Arial Narrow" w:hAnsi="Arial Narrow"/>
          <w:sz w:val="24"/>
        </w:rPr>
        <w:t xml:space="preserve">Best time for telephone contact: _________________________________________ </w:t>
      </w:r>
    </w:p>
    <w:p w:rsidR="004A00F7" w:rsidRDefault="004A00F7" w:rsidP="004A00F7">
      <w:pPr>
        <w:spacing w:before="100" w:beforeAutospacing="1" w:after="100" w:afterAutospacing="1" w:line="285" w:lineRule="atLeast"/>
        <w:rPr>
          <w:rFonts w:ascii="Arial Narrow" w:hAnsi="Arial Narrow"/>
          <w:sz w:val="24"/>
        </w:rPr>
      </w:pPr>
      <w:r w:rsidRPr="004A00F7">
        <w:rPr>
          <w:rFonts w:ascii="Arial Narrow" w:hAnsi="Arial Narrow"/>
          <w:sz w:val="24"/>
        </w:rPr>
        <w:t>Phone #: _________________________________</w:t>
      </w:r>
      <w:r>
        <w:rPr>
          <w:rFonts w:ascii="Arial Narrow" w:hAnsi="Arial Narrow"/>
          <w:sz w:val="24"/>
        </w:rPr>
        <w:t xml:space="preserve">      </w:t>
      </w:r>
      <w:r w:rsidRPr="004A00F7">
        <w:rPr>
          <w:rFonts w:ascii="Arial Narrow" w:hAnsi="Arial Narrow"/>
          <w:sz w:val="24"/>
        </w:rPr>
        <w:t xml:space="preserve"> Alternate Phone #__________________________ </w:t>
      </w:r>
    </w:p>
    <w:p w:rsidR="004A00F7" w:rsidRDefault="004A00F7" w:rsidP="004A00F7">
      <w:pPr>
        <w:spacing w:before="100" w:beforeAutospacing="1" w:after="100" w:afterAutospacing="1" w:line="285" w:lineRule="atLeast"/>
        <w:rPr>
          <w:rFonts w:ascii="Arial Narrow" w:hAnsi="Arial Narrow"/>
          <w:sz w:val="24"/>
        </w:rPr>
      </w:pPr>
      <w:r w:rsidRPr="004A00F7">
        <w:rPr>
          <w:rFonts w:ascii="Arial Narrow" w:hAnsi="Arial Narrow"/>
          <w:sz w:val="24"/>
        </w:rPr>
        <w:t xml:space="preserve">Email Address (Please print clearly): ____________________________________________________ </w:t>
      </w:r>
    </w:p>
    <w:p w:rsidR="004A00F7" w:rsidRDefault="004A00F7" w:rsidP="004A00F7">
      <w:pPr>
        <w:spacing w:before="100" w:beforeAutospacing="1" w:after="100" w:afterAutospacing="1" w:line="285" w:lineRule="atLeast"/>
        <w:rPr>
          <w:rFonts w:ascii="Arial Narrow" w:hAnsi="Arial Narrow"/>
          <w:sz w:val="24"/>
        </w:rPr>
      </w:pPr>
      <w:r w:rsidRPr="004A00F7">
        <w:rPr>
          <w:rFonts w:ascii="Arial Narrow" w:hAnsi="Arial Narrow"/>
          <w:sz w:val="24"/>
        </w:rPr>
        <w:t xml:space="preserve">Do you have internet access at home? Y / N (Circle One) </w:t>
      </w:r>
    </w:p>
    <w:p w:rsidR="004A00F7" w:rsidRDefault="004A00F7" w:rsidP="004A00F7">
      <w:pPr>
        <w:spacing w:before="100" w:beforeAutospacing="1" w:after="100" w:afterAutospacing="1" w:line="285" w:lineRule="atLeast"/>
        <w:rPr>
          <w:rFonts w:ascii="Arial Narrow" w:hAnsi="Arial Narrow"/>
          <w:sz w:val="24"/>
        </w:rPr>
      </w:pPr>
      <w:r w:rsidRPr="004A00F7">
        <w:rPr>
          <w:rFonts w:ascii="Arial Narrow" w:hAnsi="Arial Narrow"/>
          <w:sz w:val="24"/>
        </w:rPr>
        <w:t>Is there anything you would like to share about your child that you think would help me best understand your child’s educational needs? (i.e. allergies, medical, home life, academic or social concerns)</w:t>
      </w:r>
    </w:p>
    <w:p w:rsidR="004A00F7" w:rsidRPr="004A00F7" w:rsidRDefault="004A00F7" w:rsidP="004A00F7">
      <w:pPr>
        <w:spacing w:before="100" w:beforeAutospacing="1" w:after="100" w:afterAutospacing="1" w:line="285" w:lineRule="atLeast"/>
        <w:rPr>
          <w:rFonts w:ascii="Arial Narrow" w:hAnsi="Arial Narrow"/>
          <w:sz w:val="24"/>
        </w:rPr>
      </w:pPr>
      <w:r>
        <w:rPr>
          <w:rFonts w:ascii="Arial Narrow" w:hAnsi="Arial Narrow"/>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5FF7" w:rsidRDefault="00985FF7">
      <w:pPr>
        <w:rPr>
          <w:rFonts w:ascii="Arial Narrow" w:hAnsi="Arial Narrow"/>
          <w:b/>
          <w:sz w:val="32"/>
          <w:szCs w:val="24"/>
        </w:rPr>
      </w:pPr>
      <w:r w:rsidRPr="00985FF7">
        <w:rPr>
          <w:rFonts w:ascii="Arial Narrow" w:hAnsi="Arial Narrow"/>
          <w:b/>
          <w:sz w:val="32"/>
          <w:szCs w:val="24"/>
        </w:rPr>
        <w:lastRenderedPageBreak/>
        <w:t xml:space="preserve">WAYS YOU CAN STAY INFORMED </w:t>
      </w:r>
      <w:r>
        <w:rPr>
          <w:rFonts w:ascii="Arial Narrow" w:hAnsi="Arial Narrow"/>
          <w:b/>
          <w:sz w:val="32"/>
          <w:szCs w:val="24"/>
        </w:rPr>
        <w:t xml:space="preserve">                                                                     TEAM 702 </w:t>
      </w:r>
    </w:p>
    <w:p w:rsidR="004A00F7" w:rsidRPr="00985FF7" w:rsidRDefault="004A00F7">
      <w:pPr>
        <w:rPr>
          <w:rFonts w:ascii="Arial Narrow" w:hAnsi="Arial Narrow"/>
          <w:b/>
          <w:sz w:val="32"/>
          <w:szCs w:val="24"/>
        </w:rPr>
      </w:pPr>
    </w:p>
    <w:p w:rsidR="00985FF7" w:rsidRDefault="00985FF7" w:rsidP="00640155">
      <w:pPr>
        <w:jc w:val="center"/>
        <w:rPr>
          <w:rFonts w:ascii="Arial Narrow" w:hAnsi="Arial Narrow"/>
          <w:b/>
          <w:sz w:val="24"/>
          <w:szCs w:val="24"/>
        </w:rPr>
      </w:pPr>
      <w:r>
        <w:rPr>
          <w:noProof/>
          <w:lang w:eastAsia="en-US"/>
        </w:rPr>
        <w:drawing>
          <wp:inline distT="0" distB="0" distL="0" distR="0" wp14:anchorId="083C5FFC" wp14:editId="65DA81DA">
            <wp:extent cx="1285875" cy="1285875"/>
            <wp:effectExtent l="0" t="0" r="9525" b="9525"/>
            <wp:docPr id="3" name="Picture 3" descr="https://lh6.googleusercontent.com/proxy/r7xtlM1fC-JhaIHd_UCzc8dOl10dYyjRdfxxWc7XtwdvvqLnXcBPHOv08ou6_zmhU3_cngJP8Vrolr6hBP9rYqqU-Sw_5vVIkVmambbqzcw71KsR5IYIBtXEZ2LJ4I9NR0boOR6h4MG3B30MIpAfVBln55UtiI0=w160-h160-k-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proxy/r7xtlM1fC-JhaIHd_UCzc8dOl10dYyjRdfxxWc7XtwdvvqLnXcBPHOv08ou6_zmhU3_cngJP8Vrolr6hBP9rYqqU-Sw_5vVIkVmambbqzcw71KsR5IYIBtXEZ2LJ4I9NR0boOR6h4MG3B30MIpAfVBln55UtiI0=w160-h160-k-n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p w:rsidR="004A00F7" w:rsidRDefault="004A00F7" w:rsidP="00985FF7">
      <w:pPr>
        <w:rPr>
          <w:rFonts w:ascii="Arial Narrow" w:hAnsi="Arial Narrow"/>
          <w:b/>
          <w:sz w:val="24"/>
          <w:szCs w:val="24"/>
        </w:rPr>
      </w:pPr>
    </w:p>
    <w:p w:rsidR="00985FF7" w:rsidRDefault="00985FF7" w:rsidP="00985FF7">
      <w:pPr>
        <w:rPr>
          <w:rFonts w:ascii="Arial Narrow" w:hAnsi="Arial Narrow"/>
          <w:b/>
          <w:sz w:val="24"/>
          <w:szCs w:val="24"/>
        </w:rPr>
      </w:pPr>
      <w:r>
        <w:rPr>
          <w:rFonts w:ascii="Arial Narrow" w:hAnsi="Arial Narrow"/>
          <w:b/>
          <w:sz w:val="24"/>
          <w:szCs w:val="24"/>
        </w:rPr>
        <w:t>EMAIL</w:t>
      </w:r>
    </w:p>
    <w:p w:rsidR="00985FF7" w:rsidRPr="00985FF7" w:rsidRDefault="00985FF7" w:rsidP="00985FF7">
      <w:pPr>
        <w:rPr>
          <w:rFonts w:ascii="Arial Narrow" w:hAnsi="Arial Narrow"/>
          <w:sz w:val="24"/>
          <w:szCs w:val="24"/>
        </w:rPr>
      </w:pPr>
      <w:r w:rsidRPr="00985FF7">
        <w:rPr>
          <w:rFonts w:ascii="Arial Narrow" w:hAnsi="Arial Narrow"/>
          <w:sz w:val="24"/>
          <w:szCs w:val="24"/>
        </w:rPr>
        <w:t xml:space="preserve">SOCIAL STUDIES- MS. SHUFFIELD: </w:t>
      </w:r>
      <w:hyperlink r:id="rId15" w:history="1">
        <w:r w:rsidRPr="00985FF7">
          <w:rPr>
            <w:rStyle w:val="Hyperlink"/>
            <w:rFonts w:ascii="Arial Narrow" w:hAnsi="Arial Narrow"/>
            <w:sz w:val="24"/>
            <w:szCs w:val="24"/>
          </w:rPr>
          <w:t>rshuffield@paulding.k12.ga.us</w:t>
        </w:r>
      </w:hyperlink>
    </w:p>
    <w:p w:rsidR="00985FF7" w:rsidRPr="00985FF7" w:rsidRDefault="00985FF7" w:rsidP="00985FF7">
      <w:pPr>
        <w:rPr>
          <w:rFonts w:ascii="Arial Narrow" w:hAnsi="Arial Narrow"/>
          <w:sz w:val="24"/>
          <w:szCs w:val="24"/>
        </w:rPr>
      </w:pPr>
      <w:r w:rsidRPr="00985FF7">
        <w:rPr>
          <w:rFonts w:ascii="Arial Narrow" w:hAnsi="Arial Narrow"/>
          <w:sz w:val="24"/>
          <w:szCs w:val="24"/>
        </w:rPr>
        <w:t xml:space="preserve">MATH- MRS. HAHN: </w:t>
      </w:r>
      <w:hyperlink r:id="rId16" w:history="1">
        <w:r w:rsidRPr="00985FF7">
          <w:rPr>
            <w:rStyle w:val="Hyperlink"/>
            <w:rFonts w:ascii="Arial Narrow" w:hAnsi="Arial Narrow"/>
            <w:sz w:val="24"/>
            <w:szCs w:val="24"/>
          </w:rPr>
          <w:t>chahn@paulding.k12.ga.us</w:t>
        </w:r>
      </w:hyperlink>
    </w:p>
    <w:p w:rsidR="00985FF7" w:rsidRPr="00985FF7" w:rsidRDefault="00985FF7" w:rsidP="00985FF7">
      <w:pPr>
        <w:rPr>
          <w:rFonts w:ascii="Arial Narrow" w:hAnsi="Arial Narrow"/>
          <w:sz w:val="24"/>
          <w:szCs w:val="24"/>
        </w:rPr>
      </w:pPr>
      <w:r w:rsidRPr="00985FF7">
        <w:rPr>
          <w:rFonts w:ascii="Arial Narrow" w:hAnsi="Arial Narrow"/>
          <w:sz w:val="24"/>
          <w:szCs w:val="24"/>
        </w:rPr>
        <w:t xml:space="preserve">SCIENCE- MRS. BOTTS: </w:t>
      </w:r>
      <w:hyperlink r:id="rId17" w:history="1">
        <w:r w:rsidRPr="00985FF7">
          <w:rPr>
            <w:rStyle w:val="Hyperlink"/>
            <w:rFonts w:ascii="Arial Narrow" w:hAnsi="Arial Narrow"/>
            <w:sz w:val="24"/>
            <w:szCs w:val="24"/>
          </w:rPr>
          <w:t>jbotts@paulding.k12.ga.us</w:t>
        </w:r>
      </w:hyperlink>
    </w:p>
    <w:p w:rsidR="004A00F7" w:rsidRPr="00EB3B78" w:rsidRDefault="00985FF7">
      <w:pPr>
        <w:rPr>
          <w:rFonts w:ascii="Arial Narrow" w:hAnsi="Arial Narrow"/>
          <w:sz w:val="24"/>
          <w:szCs w:val="24"/>
        </w:rPr>
      </w:pPr>
      <w:r w:rsidRPr="00985FF7">
        <w:rPr>
          <w:rFonts w:ascii="Arial Narrow" w:hAnsi="Arial Narrow"/>
          <w:sz w:val="24"/>
          <w:szCs w:val="24"/>
        </w:rPr>
        <w:t>ELA- MRS.</w:t>
      </w:r>
      <w:r w:rsidR="00EB3B78">
        <w:rPr>
          <w:rFonts w:ascii="Arial Narrow" w:hAnsi="Arial Narrow"/>
          <w:sz w:val="24"/>
          <w:szCs w:val="24"/>
        </w:rPr>
        <w:t xml:space="preserve"> </w:t>
      </w:r>
      <w:r w:rsidRPr="00985FF7">
        <w:rPr>
          <w:rFonts w:ascii="Arial Narrow" w:hAnsi="Arial Narrow"/>
          <w:sz w:val="24"/>
          <w:szCs w:val="24"/>
        </w:rPr>
        <w:t xml:space="preserve">POPE: </w:t>
      </w:r>
      <w:hyperlink r:id="rId18" w:history="1">
        <w:r w:rsidRPr="00985FF7">
          <w:rPr>
            <w:rStyle w:val="Hyperlink"/>
            <w:rFonts w:ascii="Arial Narrow" w:hAnsi="Arial Narrow"/>
            <w:sz w:val="24"/>
            <w:szCs w:val="24"/>
          </w:rPr>
          <w:t>kpope@paulding.k12.ga.us</w:t>
        </w:r>
      </w:hyperlink>
      <w:r w:rsidRPr="00985FF7">
        <w:rPr>
          <w:rFonts w:ascii="Arial Narrow" w:hAnsi="Arial Narrow"/>
          <w:sz w:val="24"/>
          <w:szCs w:val="24"/>
        </w:rPr>
        <w:t xml:space="preserve"> </w:t>
      </w:r>
    </w:p>
    <w:p w:rsidR="004A00F7" w:rsidRDefault="004A00F7">
      <w:pPr>
        <w:rPr>
          <w:rFonts w:ascii="Arial Narrow" w:hAnsi="Arial Narrow"/>
          <w:b/>
          <w:sz w:val="24"/>
          <w:szCs w:val="24"/>
        </w:rPr>
      </w:pPr>
    </w:p>
    <w:p w:rsidR="00640155" w:rsidRDefault="00640155">
      <w:pPr>
        <w:rPr>
          <w:rFonts w:ascii="Arial Narrow" w:hAnsi="Arial Narrow"/>
          <w:b/>
          <w:sz w:val="24"/>
          <w:szCs w:val="24"/>
        </w:rPr>
      </w:pPr>
      <w:r>
        <w:rPr>
          <w:rFonts w:ascii="Arial Narrow" w:hAnsi="Arial Narrow"/>
          <w:b/>
          <w:sz w:val="24"/>
          <w:szCs w:val="24"/>
        </w:rPr>
        <w:t>PARENT PORTAL</w:t>
      </w:r>
    </w:p>
    <w:p w:rsidR="00640155" w:rsidRDefault="00640155">
      <w:pPr>
        <w:rPr>
          <w:rFonts w:ascii="Arial Narrow" w:hAnsi="Arial Narrow"/>
          <w:b/>
          <w:sz w:val="24"/>
          <w:szCs w:val="24"/>
        </w:rPr>
      </w:pPr>
      <w:r>
        <w:rPr>
          <w:noProof/>
          <w:lang w:eastAsia="en-US"/>
        </w:rPr>
        <w:drawing>
          <wp:inline distT="0" distB="0" distL="0" distR="0" wp14:anchorId="744D1613" wp14:editId="56BE4A5A">
            <wp:extent cx="1250717" cy="904875"/>
            <wp:effectExtent l="0" t="0" r="6985" b="0"/>
            <wp:docPr id="5" name="Picture 5" descr="Parent Portal - Infinite Camp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ent Portal - Infinite Campus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57778" cy="909983"/>
                    </a:xfrm>
                    <a:prstGeom prst="rect">
                      <a:avLst/>
                    </a:prstGeom>
                    <a:noFill/>
                    <a:ln>
                      <a:noFill/>
                    </a:ln>
                  </pic:spPr>
                </pic:pic>
              </a:graphicData>
            </a:graphic>
          </wp:inline>
        </w:drawing>
      </w:r>
    </w:p>
    <w:p w:rsidR="00640155" w:rsidRDefault="00640155">
      <w:pPr>
        <w:rPr>
          <w:rFonts w:ascii="Arial Narrow" w:hAnsi="Arial Narrow"/>
          <w:sz w:val="24"/>
          <w:szCs w:val="24"/>
        </w:rPr>
      </w:pPr>
      <w:hyperlink r:id="rId20" w:history="1">
        <w:r w:rsidRPr="00640155">
          <w:rPr>
            <w:rStyle w:val="Hyperlink"/>
            <w:rFonts w:ascii="Arial Narrow" w:hAnsi="Arial Narrow"/>
            <w:sz w:val="24"/>
            <w:szCs w:val="24"/>
          </w:rPr>
          <w:t>http://www.paulding.k12.ga.us/domain/4142</w:t>
        </w:r>
      </w:hyperlink>
    </w:p>
    <w:p w:rsidR="00640155" w:rsidRDefault="00640155">
      <w:pPr>
        <w:rPr>
          <w:rFonts w:ascii="Arial Narrow" w:hAnsi="Arial Narrow"/>
          <w:sz w:val="24"/>
          <w:szCs w:val="24"/>
        </w:rPr>
      </w:pPr>
      <w:r>
        <w:rPr>
          <w:rFonts w:ascii="Arial Narrow" w:hAnsi="Arial Narrow"/>
          <w:sz w:val="24"/>
          <w:szCs w:val="24"/>
        </w:rPr>
        <w:t xml:space="preserve">The purpose of Infinite Campus Parent Portal is to provide parents/guardians and students with instant access to their student’s current grades, assignments, missing work, and attendance. </w:t>
      </w:r>
    </w:p>
    <w:p w:rsidR="00640155" w:rsidRPr="00640155" w:rsidRDefault="00640155" w:rsidP="00640155">
      <w:pPr>
        <w:shd w:val="clear" w:color="auto" w:fill="FFFFFF"/>
        <w:spacing w:after="0"/>
        <w:outlineLvl w:val="0"/>
        <w:rPr>
          <w:rFonts w:ascii="Arial Narrow" w:eastAsia="Times New Roman" w:hAnsi="Arial Narrow" w:cs="Arial"/>
          <w:b/>
          <w:bCs/>
          <w:color w:val="333333"/>
          <w:kern w:val="36"/>
          <w:sz w:val="28"/>
          <w:szCs w:val="30"/>
          <w:lang w:eastAsia="en-US"/>
        </w:rPr>
      </w:pPr>
      <w:r w:rsidRPr="00640155">
        <w:rPr>
          <w:rFonts w:ascii="Arial Narrow" w:eastAsia="Times New Roman" w:hAnsi="Arial Narrow" w:cs="Arial"/>
          <w:b/>
          <w:bCs/>
          <w:color w:val="333333"/>
          <w:kern w:val="36"/>
          <w:sz w:val="24"/>
          <w:szCs w:val="28"/>
          <w:lang w:eastAsia="en-US"/>
        </w:rPr>
        <w:t>Parent Portal Information and Support </w:t>
      </w:r>
    </w:p>
    <w:p w:rsidR="00640155" w:rsidRPr="00640155" w:rsidRDefault="00640155" w:rsidP="00640155">
      <w:pPr>
        <w:shd w:val="clear" w:color="auto" w:fill="FFFFFF"/>
        <w:spacing w:after="0" w:line="456" w:lineRule="atLeast"/>
        <w:rPr>
          <w:rFonts w:ascii="Arial Narrow" w:eastAsia="Times New Roman" w:hAnsi="Arial Narrow" w:cs="Arial"/>
          <w:color w:val="333333"/>
          <w:sz w:val="16"/>
          <w:szCs w:val="18"/>
          <w:lang w:eastAsia="en-US"/>
        </w:rPr>
      </w:pPr>
      <w:hyperlink r:id="rId21" w:tgtFrame="_blank" w:history="1">
        <w:r w:rsidRPr="00640155">
          <w:rPr>
            <w:rFonts w:ascii="Arial Narrow" w:eastAsia="Times New Roman" w:hAnsi="Arial Narrow" w:cs="Arial"/>
            <w:color w:val="B87A2A"/>
            <w:sz w:val="24"/>
            <w:szCs w:val="28"/>
            <w:u w:val="single"/>
            <w:lang w:eastAsia="en-US"/>
          </w:rPr>
          <w:t>Parent Portal Usage Policy</w:t>
        </w:r>
      </w:hyperlink>
      <w:r w:rsidRPr="00640155">
        <w:rPr>
          <w:rFonts w:ascii="Arial Narrow" w:eastAsia="Times New Roman" w:hAnsi="Arial Narrow" w:cs="Arial"/>
          <w:color w:val="333333"/>
          <w:sz w:val="22"/>
          <w:szCs w:val="24"/>
          <w:lang w:eastAsia="en-US"/>
        </w:rPr>
        <w:t> </w:t>
      </w:r>
      <w:r w:rsidRPr="00640155">
        <w:rPr>
          <w:rFonts w:ascii="Arial Narrow" w:eastAsia="Times New Roman" w:hAnsi="Arial Narrow" w:cs="Arial"/>
          <w:color w:val="999999"/>
          <w:sz w:val="24"/>
          <w:szCs w:val="28"/>
          <w:lang w:eastAsia="en-US"/>
        </w:rPr>
        <w:t>(PDF)</w:t>
      </w:r>
    </w:p>
    <w:p w:rsidR="00640155" w:rsidRPr="00640155" w:rsidRDefault="00640155" w:rsidP="00640155">
      <w:pPr>
        <w:shd w:val="clear" w:color="auto" w:fill="FFFFFF"/>
        <w:spacing w:after="0"/>
        <w:rPr>
          <w:rFonts w:ascii="Arial Narrow" w:eastAsia="Times New Roman" w:hAnsi="Arial Narrow" w:cs="Arial"/>
          <w:color w:val="333333"/>
          <w:sz w:val="22"/>
          <w:szCs w:val="24"/>
          <w:lang w:eastAsia="en-US"/>
        </w:rPr>
      </w:pPr>
      <w:hyperlink r:id="rId22" w:tgtFrame="_blank" w:history="1">
        <w:r w:rsidRPr="00640155">
          <w:rPr>
            <w:rFonts w:ascii="Arial Narrow" w:eastAsia="Times New Roman" w:hAnsi="Arial Narrow" w:cs="Arial"/>
            <w:color w:val="B87A2A"/>
            <w:sz w:val="24"/>
            <w:szCs w:val="28"/>
            <w:u w:val="single"/>
            <w:lang w:eastAsia="en-US"/>
          </w:rPr>
          <w:t>Parent Portal Login</w:t>
        </w:r>
      </w:hyperlink>
    </w:p>
    <w:p w:rsidR="00640155" w:rsidRPr="00640155" w:rsidRDefault="00640155" w:rsidP="00640155">
      <w:pPr>
        <w:shd w:val="clear" w:color="auto" w:fill="FFFFFF"/>
        <w:spacing w:after="0" w:line="456" w:lineRule="atLeast"/>
        <w:rPr>
          <w:rFonts w:ascii="Arial Narrow" w:eastAsia="Times New Roman" w:hAnsi="Arial Narrow" w:cs="Arial"/>
          <w:color w:val="333333"/>
          <w:sz w:val="16"/>
          <w:szCs w:val="18"/>
          <w:lang w:eastAsia="en-US"/>
        </w:rPr>
      </w:pPr>
      <w:hyperlink r:id="rId23" w:tgtFrame="_parent" w:history="1">
        <w:r w:rsidRPr="00640155">
          <w:rPr>
            <w:rFonts w:ascii="Arial Narrow" w:eastAsia="Times New Roman" w:hAnsi="Arial Narrow" w:cs="Arial"/>
            <w:color w:val="B87A2A"/>
            <w:sz w:val="24"/>
            <w:szCs w:val="28"/>
            <w:u w:val="single"/>
            <w:lang w:eastAsia="en-US"/>
          </w:rPr>
          <w:t>Getting Your District ID</w:t>
        </w:r>
      </w:hyperlink>
      <w:r w:rsidRPr="00640155">
        <w:rPr>
          <w:rFonts w:ascii="Arial Narrow" w:eastAsia="Times New Roman" w:hAnsi="Arial Narrow" w:cs="Arial"/>
          <w:color w:val="333333"/>
          <w:sz w:val="24"/>
          <w:szCs w:val="28"/>
          <w:lang w:eastAsia="en-US"/>
        </w:rPr>
        <w:t> - </w:t>
      </w:r>
      <w:r w:rsidRPr="00640155">
        <w:rPr>
          <w:rFonts w:ascii="Arial Narrow" w:eastAsia="Times New Roman" w:hAnsi="Arial Narrow" w:cs="Arial"/>
          <w:color w:val="333333"/>
          <w:sz w:val="22"/>
          <w:szCs w:val="24"/>
          <w:lang w:eastAsia="en-US"/>
        </w:rPr>
        <w:t>Parent Portal App</w:t>
      </w:r>
    </w:p>
    <w:p w:rsidR="00640155" w:rsidRPr="00640155" w:rsidRDefault="00640155" w:rsidP="00640155">
      <w:pPr>
        <w:shd w:val="clear" w:color="auto" w:fill="FFFFFF"/>
        <w:spacing w:after="0"/>
        <w:rPr>
          <w:rFonts w:ascii="Arial Narrow" w:eastAsia="Times New Roman" w:hAnsi="Arial Narrow" w:cs="Arial"/>
          <w:b/>
          <w:bCs/>
          <w:color w:val="333333"/>
          <w:sz w:val="22"/>
          <w:szCs w:val="24"/>
          <w:lang w:eastAsia="en-US"/>
        </w:rPr>
      </w:pPr>
    </w:p>
    <w:p w:rsidR="00640155" w:rsidRPr="00640155" w:rsidRDefault="00640155" w:rsidP="00640155">
      <w:pPr>
        <w:shd w:val="clear" w:color="auto" w:fill="FFFFFF"/>
        <w:spacing w:after="0"/>
        <w:rPr>
          <w:rFonts w:ascii="Arial Narrow" w:eastAsia="Times New Roman" w:hAnsi="Arial Narrow" w:cs="Arial"/>
          <w:color w:val="333333"/>
          <w:sz w:val="16"/>
          <w:szCs w:val="18"/>
          <w:lang w:eastAsia="en-US"/>
        </w:rPr>
      </w:pPr>
      <w:r w:rsidRPr="00640155">
        <w:rPr>
          <w:rFonts w:ascii="Arial Narrow" w:eastAsia="Times New Roman" w:hAnsi="Arial Narrow" w:cs="Arial"/>
          <w:bCs/>
          <w:color w:val="333333"/>
          <w:sz w:val="22"/>
          <w:szCs w:val="24"/>
          <w:lang w:eastAsia="en-US"/>
        </w:rPr>
        <w:t>For questions or issues with Parent Portal, please email </w:t>
      </w:r>
      <w:hyperlink r:id="rId24" w:history="1">
        <w:r w:rsidRPr="00640155">
          <w:rPr>
            <w:rFonts w:ascii="Arial Narrow" w:eastAsia="Times New Roman" w:hAnsi="Arial Narrow" w:cs="Arial"/>
            <w:bCs/>
            <w:color w:val="B87A2A"/>
            <w:sz w:val="22"/>
            <w:szCs w:val="24"/>
            <w:u w:val="single"/>
            <w:lang w:eastAsia="en-US"/>
          </w:rPr>
          <w:t>portal@paulding.k12.ga.us</w:t>
        </w:r>
      </w:hyperlink>
    </w:p>
    <w:p w:rsidR="00640155" w:rsidRDefault="00640155">
      <w:pPr>
        <w:rPr>
          <w:rFonts w:ascii="Arial Narrow" w:hAnsi="Arial Narrow"/>
          <w:b/>
          <w:sz w:val="24"/>
          <w:szCs w:val="24"/>
        </w:rPr>
      </w:pPr>
    </w:p>
    <w:p w:rsidR="004A00F7" w:rsidRDefault="004A00F7">
      <w:pPr>
        <w:rPr>
          <w:rFonts w:ascii="Arial Narrow" w:hAnsi="Arial Narrow"/>
          <w:b/>
          <w:sz w:val="24"/>
          <w:szCs w:val="24"/>
        </w:rPr>
      </w:pPr>
    </w:p>
    <w:p w:rsidR="004A00F7" w:rsidRDefault="004A00F7">
      <w:pPr>
        <w:rPr>
          <w:rFonts w:ascii="Arial Narrow" w:hAnsi="Arial Narrow"/>
          <w:b/>
          <w:sz w:val="24"/>
          <w:szCs w:val="24"/>
        </w:rPr>
      </w:pPr>
    </w:p>
    <w:p w:rsidR="004A00F7" w:rsidRDefault="004A00F7">
      <w:pPr>
        <w:rPr>
          <w:rFonts w:ascii="Arial Narrow" w:hAnsi="Arial Narrow"/>
          <w:b/>
          <w:sz w:val="24"/>
          <w:szCs w:val="24"/>
        </w:rPr>
      </w:pPr>
    </w:p>
    <w:p w:rsidR="004A00F7" w:rsidRDefault="004A00F7">
      <w:pPr>
        <w:rPr>
          <w:rFonts w:ascii="Arial Narrow" w:hAnsi="Arial Narrow"/>
          <w:b/>
          <w:sz w:val="24"/>
          <w:szCs w:val="24"/>
        </w:rPr>
      </w:pPr>
    </w:p>
    <w:p w:rsidR="00640155" w:rsidRDefault="00985FF7">
      <w:pPr>
        <w:rPr>
          <w:rFonts w:ascii="Arial Narrow" w:hAnsi="Arial Narrow"/>
          <w:b/>
          <w:sz w:val="24"/>
          <w:szCs w:val="24"/>
        </w:rPr>
      </w:pPr>
      <w:r>
        <w:rPr>
          <w:rFonts w:ascii="Arial Narrow" w:hAnsi="Arial Narrow"/>
          <w:b/>
          <w:sz w:val="24"/>
          <w:szCs w:val="24"/>
        </w:rPr>
        <w:t>CANVAS</w:t>
      </w:r>
    </w:p>
    <w:p w:rsidR="004A00F7" w:rsidRDefault="004A00F7">
      <w:pPr>
        <w:rPr>
          <w:rFonts w:ascii="Arial Narrow" w:hAnsi="Arial Narrow"/>
          <w:b/>
          <w:sz w:val="24"/>
          <w:szCs w:val="24"/>
        </w:rPr>
      </w:pPr>
    </w:p>
    <w:p w:rsidR="00C91676" w:rsidRPr="004A00F7" w:rsidRDefault="00640155">
      <w:pPr>
        <w:rPr>
          <w:rFonts w:ascii="Arial Narrow" w:hAnsi="Arial Narrow"/>
          <w:sz w:val="24"/>
          <w:szCs w:val="24"/>
        </w:rPr>
      </w:pPr>
      <w:r w:rsidRPr="00640155">
        <w:rPr>
          <w:rFonts w:ascii="Arial Narrow" w:hAnsi="Arial Narrow"/>
          <w:sz w:val="24"/>
          <w:szCs w:val="24"/>
        </w:rPr>
        <w:t>https://paulding.instructure.com/</w:t>
      </w:r>
    </w:p>
    <w:p w:rsidR="00985FF7" w:rsidRDefault="004A00F7">
      <w:pPr>
        <w:rPr>
          <w:rFonts w:ascii="Arial Narrow" w:hAnsi="Arial Narrow"/>
          <w:b/>
          <w:sz w:val="24"/>
          <w:szCs w:val="24"/>
        </w:rPr>
      </w:pPr>
      <w:r>
        <w:rPr>
          <w:noProof/>
          <w:lang w:eastAsia="en-US"/>
        </w:rPr>
        <w:drawing>
          <wp:inline distT="0" distB="0" distL="0" distR="0" wp14:anchorId="49643D22" wp14:editId="258A1101">
            <wp:extent cx="6410325" cy="3357307"/>
            <wp:effectExtent l="0" t="0" r="0" b="0"/>
            <wp:docPr id="6" name="Picture 6" descr="Image result for paulding can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ulding canva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48962" cy="3377542"/>
                    </a:xfrm>
                    <a:prstGeom prst="rect">
                      <a:avLst/>
                    </a:prstGeom>
                    <a:noFill/>
                    <a:ln>
                      <a:noFill/>
                    </a:ln>
                  </pic:spPr>
                </pic:pic>
              </a:graphicData>
            </a:graphic>
          </wp:inline>
        </w:drawing>
      </w:r>
    </w:p>
    <w:p w:rsidR="00985FF7" w:rsidRDefault="00985FF7">
      <w:pPr>
        <w:rPr>
          <w:rFonts w:ascii="Arial Narrow" w:hAnsi="Arial Narrow"/>
          <w:b/>
          <w:sz w:val="24"/>
          <w:szCs w:val="24"/>
        </w:rPr>
      </w:pPr>
    </w:p>
    <w:p w:rsidR="00640155" w:rsidRDefault="004A00F7">
      <w:pPr>
        <w:rPr>
          <w:rFonts w:ascii="Arial Narrow" w:hAnsi="Arial Narrow"/>
          <w:b/>
          <w:sz w:val="24"/>
          <w:szCs w:val="24"/>
        </w:rPr>
      </w:pPr>
      <w:r>
        <w:rPr>
          <w:rFonts w:ascii="Arial Narrow" w:hAnsi="Arial Narrow"/>
          <w:b/>
          <w:sz w:val="24"/>
          <w:szCs w:val="24"/>
        </w:rPr>
        <w:t xml:space="preserve">Click “Click Here For an Account” text and create an account for you and your student. </w:t>
      </w:r>
    </w:p>
    <w:p w:rsidR="004A00F7" w:rsidRDefault="004A00F7">
      <w:pPr>
        <w:rPr>
          <w:rFonts w:ascii="Arial Narrow" w:hAnsi="Arial Narrow"/>
          <w:b/>
          <w:sz w:val="24"/>
          <w:szCs w:val="24"/>
        </w:rPr>
      </w:pPr>
    </w:p>
    <w:p w:rsidR="00640155" w:rsidRDefault="004A00F7">
      <w:pPr>
        <w:rPr>
          <w:rFonts w:ascii="Arial Narrow" w:hAnsi="Arial Narrow"/>
          <w:b/>
          <w:sz w:val="24"/>
          <w:szCs w:val="24"/>
        </w:rPr>
      </w:pPr>
      <w:r>
        <w:rPr>
          <w:noProof/>
          <w:lang w:eastAsia="en-US"/>
        </w:rPr>
        <w:drawing>
          <wp:inline distT="0" distB="0" distL="0" distR="0" wp14:anchorId="18EA6143" wp14:editId="25328841">
            <wp:extent cx="2857500" cy="2581275"/>
            <wp:effectExtent l="0" t="0" r="0" b="9525"/>
            <wp:docPr id="7" name="Picture 7" descr="Image result for paulding can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aulding canva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0" cy="2581275"/>
                    </a:xfrm>
                    <a:prstGeom prst="rect">
                      <a:avLst/>
                    </a:prstGeom>
                    <a:noFill/>
                    <a:ln>
                      <a:noFill/>
                    </a:ln>
                  </pic:spPr>
                </pic:pic>
              </a:graphicData>
            </a:graphic>
          </wp:inline>
        </w:drawing>
      </w:r>
      <w:bookmarkStart w:id="0" w:name="_GoBack"/>
      <w:bookmarkEnd w:id="0"/>
    </w:p>
    <w:p w:rsidR="004A00F7" w:rsidRDefault="004A00F7">
      <w:pPr>
        <w:rPr>
          <w:rFonts w:ascii="Arial Narrow" w:hAnsi="Arial Narrow"/>
          <w:b/>
          <w:sz w:val="24"/>
          <w:szCs w:val="24"/>
        </w:rPr>
      </w:pPr>
    </w:p>
    <w:p w:rsidR="004A00F7" w:rsidRDefault="004A00F7">
      <w:pPr>
        <w:rPr>
          <w:rFonts w:ascii="Arial Narrow" w:hAnsi="Arial Narrow"/>
          <w:b/>
          <w:sz w:val="24"/>
          <w:szCs w:val="24"/>
        </w:rPr>
      </w:pPr>
    </w:p>
    <w:p w:rsidR="004A00F7" w:rsidRDefault="004A00F7">
      <w:pPr>
        <w:rPr>
          <w:rFonts w:ascii="Arial Narrow" w:hAnsi="Arial Narrow"/>
          <w:b/>
          <w:sz w:val="24"/>
          <w:szCs w:val="24"/>
        </w:rPr>
      </w:pPr>
    </w:p>
    <w:p w:rsidR="00EB3B78" w:rsidRDefault="00EB3B78">
      <w:pPr>
        <w:rPr>
          <w:rFonts w:ascii="Arial Narrow" w:hAnsi="Arial Narrow"/>
          <w:b/>
          <w:sz w:val="24"/>
          <w:szCs w:val="24"/>
        </w:rPr>
      </w:pPr>
    </w:p>
    <w:p w:rsidR="004A00F7" w:rsidRDefault="004A00F7">
      <w:pPr>
        <w:rPr>
          <w:rFonts w:ascii="Arial Narrow" w:hAnsi="Arial Narrow"/>
          <w:b/>
          <w:sz w:val="24"/>
          <w:szCs w:val="24"/>
        </w:rPr>
      </w:pPr>
    </w:p>
    <w:p w:rsidR="00640155" w:rsidRDefault="00985FF7">
      <w:pPr>
        <w:rPr>
          <w:rFonts w:ascii="Arial Narrow" w:hAnsi="Arial Narrow"/>
          <w:b/>
          <w:sz w:val="24"/>
          <w:szCs w:val="24"/>
        </w:rPr>
      </w:pPr>
      <w:r>
        <w:rPr>
          <w:rFonts w:ascii="Arial Narrow" w:hAnsi="Arial Narrow"/>
          <w:b/>
          <w:sz w:val="24"/>
          <w:szCs w:val="24"/>
        </w:rPr>
        <w:lastRenderedPageBreak/>
        <w:t>REMIND</w:t>
      </w:r>
    </w:p>
    <w:p w:rsidR="00640155" w:rsidRDefault="00640155">
      <w:pPr>
        <w:rPr>
          <w:rFonts w:ascii="Arial Narrow" w:hAnsi="Arial Narrow"/>
          <w:b/>
          <w:sz w:val="24"/>
          <w:szCs w:val="24"/>
        </w:rPr>
      </w:pPr>
      <w:r>
        <w:rPr>
          <w:noProof/>
          <w:lang w:eastAsia="en-US"/>
        </w:rPr>
        <w:drawing>
          <wp:inline distT="0" distB="0" distL="0" distR="0" wp14:anchorId="467B8953" wp14:editId="0C500DA5">
            <wp:extent cx="1352550" cy="710089"/>
            <wp:effectExtent l="0" t="0" r="0" b="0"/>
            <wp:docPr id="4" name="Picture 1" descr="Image result for rem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min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80276" cy="724645"/>
                    </a:xfrm>
                    <a:prstGeom prst="rect">
                      <a:avLst/>
                    </a:prstGeom>
                    <a:noFill/>
                    <a:ln>
                      <a:noFill/>
                    </a:ln>
                  </pic:spPr>
                </pic:pic>
              </a:graphicData>
            </a:graphic>
          </wp:inline>
        </w:drawing>
      </w:r>
    </w:p>
    <w:p w:rsidR="00640155" w:rsidRPr="00640155" w:rsidRDefault="00640155">
      <w:pPr>
        <w:rPr>
          <w:rFonts w:ascii="Arial Narrow" w:hAnsi="Arial Narrow"/>
          <w:sz w:val="24"/>
          <w:szCs w:val="24"/>
        </w:rPr>
      </w:pPr>
      <w:hyperlink r:id="rId28" w:history="1">
        <w:r w:rsidRPr="00B1364F">
          <w:rPr>
            <w:rStyle w:val="Hyperlink"/>
            <w:rFonts w:ascii="Arial Narrow" w:hAnsi="Arial Narrow"/>
            <w:sz w:val="24"/>
            <w:szCs w:val="24"/>
          </w:rPr>
          <w:t>https://www.remind.com/</w:t>
        </w:r>
      </w:hyperlink>
    </w:p>
    <w:p w:rsidR="00640155" w:rsidRDefault="00640155">
      <w:pPr>
        <w:rPr>
          <w:rFonts w:ascii="Arial Narrow" w:hAnsi="Arial Narrow"/>
          <w:sz w:val="22"/>
        </w:rPr>
      </w:pPr>
      <w:r w:rsidRPr="00640155">
        <w:rPr>
          <w:rFonts w:ascii="Arial Narrow" w:hAnsi="Arial Narrow"/>
          <w:sz w:val="22"/>
        </w:rPr>
        <w:t>The purpose of Remind is to communicate with parents</w:t>
      </w:r>
      <w:r>
        <w:rPr>
          <w:rFonts w:ascii="Arial Narrow" w:hAnsi="Arial Narrow"/>
          <w:sz w:val="22"/>
        </w:rPr>
        <w:t>/guardians</w:t>
      </w:r>
      <w:r w:rsidRPr="00640155">
        <w:rPr>
          <w:rFonts w:ascii="Arial Narrow" w:hAnsi="Arial Narrow"/>
          <w:sz w:val="22"/>
        </w:rPr>
        <w:t xml:space="preserve"> and students through text-messages regarding important reminders. </w:t>
      </w:r>
    </w:p>
    <w:p w:rsidR="00640155" w:rsidRDefault="00640155">
      <w:pPr>
        <w:rPr>
          <w:rFonts w:ascii="Arial Narrow" w:hAnsi="Arial Narrow"/>
          <w:sz w:val="22"/>
        </w:rPr>
      </w:pPr>
      <w:r w:rsidRPr="00640155">
        <w:rPr>
          <w:rFonts w:ascii="Arial Narrow" w:hAnsi="Arial Narrow"/>
          <w:sz w:val="22"/>
        </w:rPr>
        <w:t xml:space="preserve">The process for joining this class is shown below. </w:t>
      </w:r>
    </w:p>
    <w:p w:rsidR="00640155" w:rsidRDefault="00640155">
      <w:pPr>
        <w:rPr>
          <w:rFonts w:ascii="Arial Narrow" w:hAnsi="Arial Narrow"/>
          <w:b/>
          <w:sz w:val="22"/>
        </w:rPr>
        <w:sectPr w:rsidR="00640155" w:rsidSect="002B4A09">
          <w:type w:val="continuous"/>
          <w:pgSz w:w="12240" w:h="15840" w:code="1"/>
          <w:pgMar w:top="720" w:right="720" w:bottom="720" w:left="720" w:header="720" w:footer="1296" w:gutter="0"/>
          <w:cols w:space="720"/>
          <w:docGrid w:linePitch="360"/>
        </w:sectPr>
      </w:pPr>
    </w:p>
    <w:p w:rsidR="00640155" w:rsidRDefault="00640155">
      <w:pPr>
        <w:rPr>
          <w:rFonts w:ascii="Arial Narrow" w:hAnsi="Arial Narrow"/>
          <w:sz w:val="22"/>
        </w:rPr>
      </w:pPr>
      <w:r>
        <w:rPr>
          <w:rFonts w:ascii="Arial Narrow" w:hAnsi="Arial Narrow"/>
          <w:b/>
          <w:sz w:val="22"/>
        </w:rPr>
        <w:t>Class Codes</w:t>
      </w:r>
      <w:r>
        <w:rPr>
          <w:rFonts w:ascii="Arial Narrow" w:hAnsi="Arial Narrow"/>
          <w:sz w:val="22"/>
        </w:rPr>
        <w:t>:</w:t>
      </w:r>
    </w:p>
    <w:p w:rsidR="00640155" w:rsidRPr="00640155" w:rsidRDefault="00640155" w:rsidP="00640155">
      <w:pPr>
        <w:rPr>
          <w:rFonts w:ascii="Arial Narrow" w:hAnsi="Arial Narrow"/>
          <w:sz w:val="22"/>
        </w:rPr>
      </w:pPr>
      <w:r>
        <w:rPr>
          <w:rFonts w:ascii="Arial Narrow" w:hAnsi="Arial Narrow"/>
          <w:sz w:val="22"/>
        </w:rPr>
        <w:t>Mrs. Pope  ELA: @pope</w:t>
      </w:r>
      <w:r w:rsidRPr="00640155">
        <w:rPr>
          <w:rFonts w:ascii="Arial Narrow" w:hAnsi="Arial Narrow"/>
          <w:sz w:val="22"/>
        </w:rPr>
        <w:t>702</w:t>
      </w:r>
    </w:p>
    <w:p w:rsidR="00640155" w:rsidRPr="00640155" w:rsidRDefault="00640155" w:rsidP="00640155">
      <w:pPr>
        <w:rPr>
          <w:rFonts w:ascii="Arial Narrow" w:hAnsi="Arial Narrow"/>
          <w:sz w:val="22"/>
        </w:rPr>
      </w:pPr>
      <w:r>
        <w:rPr>
          <w:rFonts w:ascii="Arial Narrow" w:hAnsi="Arial Narrow"/>
          <w:sz w:val="22"/>
        </w:rPr>
        <w:t>Mrs. Pope Advanced ELA: @pope</w:t>
      </w:r>
      <w:r w:rsidRPr="00640155">
        <w:rPr>
          <w:rFonts w:ascii="Arial Narrow" w:hAnsi="Arial Narrow"/>
          <w:sz w:val="22"/>
        </w:rPr>
        <w:t>702adv</w:t>
      </w:r>
    </w:p>
    <w:p w:rsidR="00640155" w:rsidRPr="00640155" w:rsidRDefault="00640155" w:rsidP="00640155">
      <w:pPr>
        <w:rPr>
          <w:rFonts w:ascii="Arial Narrow" w:hAnsi="Arial Narrow"/>
          <w:sz w:val="22"/>
        </w:rPr>
      </w:pPr>
      <w:r w:rsidRPr="00640155">
        <w:rPr>
          <w:rFonts w:ascii="Arial Narrow" w:hAnsi="Arial Narrow"/>
          <w:sz w:val="22"/>
        </w:rPr>
        <w:t>Mrs. Hahn Math: @hahn702</w:t>
      </w:r>
    </w:p>
    <w:p w:rsidR="00640155" w:rsidRPr="00640155" w:rsidRDefault="00640155" w:rsidP="00640155">
      <w:pPr>
        <w:rPr>
          <w:rFonts w:ascii="Arial Narrow" w:hAnsi="Arial Narrow"/>
          <w:sz w:val="22"/>
        </w:rPr>
      </w:pPr>
      <w:r w:rsidRPr="00640155">
        <w:rPr>
          <w:rFonts w:ascii="Arial Narrow" w:hAnsi="Arial Narrow"/>
          <w:sz w:val="22"/>
        </w:rPr>
        <w:t>Mrs. Hahn Accelerated math:  @hahn702acc</w:t>
      </w:r>
    </w:p>
    <w:p w:rsidR="00640155" w:rsidRPr="00640155" w:rsidRDefault="00640155" w:rsidP="00640155">
      <w:pPr>
        <w:rPr>
          <w:rFonts w:ascii="Arial Narrow" w:hAnsi="Arial Narrow"/>
          <w:sz w:val="22"/>
        </w:rPr>
      </w:pPr>
      <w:r w:rsidRPr="00640155">
        <w:rPr>
          <w:rFonts w:ascii="Arial Narrow" w:hAnsi="Arial Narrow"/>
          <w:sz w:val="22"/>
        </w:rPr>
        <w:t>Ms. Shuffield Social Studies:@shuff702</w:t>
      </w:r>
    </w:p>
    <w:p w:rsidR="00640155" w:rsidRPr="00640155" w:rsidRDefault="00640155" w:rsidP="00640155">
      <w:pPr>
        <w:rPr>
          <w:rFonts w:ascii="Arial Narrow" w:hAnsi="Arial Narrow"/>
          <w:sz w:val="22"/>
        </w:rPr>
      </w:pPr>
      <w:r w:rsidRPr="00640155">
        <w:rPr>
          <w:rFonts w:ascii="Arial Narrow" w:hAnsi="Arial Narrow"/>
          <w:sz w:val="22"/>
        </w:rPr>
        <w:t>Ms. Shuffield Adv</w:t>
      </w:r>
      <w:r>
        <w:rPr>
          <w:rFonts w:ascii="Arial Narrow" w:hAnsi="Arial Narrow"/>
          <w:sz w:val="22"/>
        </w:rPr>
        <w:t>anced Social Studies:@shuff702adv</w:t>
      </w:r>
    </w:p>
    <w:p w:rsidR="00640155" w:rsidRPr="00640155" w:rsidRDefault="00640155" w:rsidP="00640155">
      <w:pPr>
        <w:rPr>
          <w:rFonts w:ascii="Arial Narrow" w:hAnsi="Arial Narrow"/>
          <w:sz w:val="22"/>
        </w:rPr>
      </w:pPr>
      <w:r w:rsidRPr="00640155">
        <w:rPr>
          <w:rFonts w:ascii="Arial Narrow" w:hAnsi="Arial Narrow"/>
          <w:sz w:val="22"/>
        </w:rPr>
        <w:t>Mrs. Botts Science: @botts702</w:t>
      </w:r>
    </w:p>
    <w:p w:rsidR="00640155" w:rsidRDefault="00640155">
      <w:pPr>
        <w:rPr>
          <w:rFonts w:ascii="Arial Narrow" w:hAnsi="Arial Narrow"/>
          <w:sz w:val="22"/>
        </w:rPr>
        <w:sectPr w:rsidR="00640155" w:rsidSect="00640155">
          <w:type w:val="continuous"/>
          <w:pgSz w:w="12240" w:h="15840" w:code="1"/>
          <w:pgMar w:top="720" w:right="720" w:bottom="720" w:left="720" w:header="720" w:footer="1296" w:gutter="0"/>
          <w:cols w:num="2" w:space="720"/>
          <w:docGrid w:linePitch="360"/>
        </w:sectPr>
      </w:pPr>
      <w:r w:rsidRPr="00640155">
        <w:rPr>
          <w:rFonts w:ascii="Arial Narrow" w:hAnsi="Arial Narrow"/>
          <w:sz w:val="22"/>
        </w:rPr>
        <w:t>Mrs. Botts Advanced Science:  @bottsadv</w:t>
      </w:r>
    </w:p>
    <w:p w:rsidR="00640155" w:rsidRDefault="00640155">
      <w:pPr>
        <w:rPr>
          <w:rFonts w:ascii="Arial Narrow" w:hAnsi="Arial Narrow"/>
          <w:sz w:val="22"/>
        </w:rPr>
      </w:pPr>
    </w:p>
    <w:p w:rsidR="00985FF7" w:rsidRPr="004A00F7" w:rsidRDefault="00640155">
      <w:pPr>
        <w:rPr>
          <w:rFonts w:ascii="Arial Narrow" w:hAnsi="Arial Narrow"/>
          <w:sz w:val="22"/>
        </w:rPr>
      </w:pPr>
      <w:r>
        <w:rPr>
          <w:noProof/>
          <w:lang w:eastAsia="en-US"/>
        </w:rPr>
        <w:drawing>
          <wp:inline distT="0" distB="0" distL="0" distR="0" wp14:anchorId="3DC6210C" wp14:editId="35EF9EEA">
            <wp:extent cx="5153025" cy="536630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173544" cy="5387670"/>
                    </a:xfrm>
                    <a:prstGeom prst="rect">
                      <a:avLst/>
                    </a:prstGeom>
                  </pic:spPr>
                </pic:pic>
              </a:graphicData>
            </a:graphic>
          </wp:inline>
        </w:drawing>
      </w:r>
    </w:p>
    <w:sectPr w:rsidR="00985FF7" w:rsidRPr="004A00F7" w:rsidSect="002B4A09">
      <w:type w:val="continuous"/>
      <w:pgSz w:w="12240" w:h="15840" w:code="1"/>
      <w:pgMar w:top="720" w:right="720" w:bottom="720" w:left="720" w:header="720"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C9F" w:rsidRDefault="00CC7C9F">
      <w:pPr>
        <w:spacing w:after="0"/>
      </w:pPr>
      <w:r>
        <w:separator/>
      </w:r>
    </w:p>
  </w:endnote>
  <w:endnote w:type="continuationSeparator" w:id="0">
    <w:p w:rsidR="00CC7C9F" w:rsidRDefault="00CC7C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TB88o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A09" w:rsidRDefault="002B4A09">
    <w:pPr>
      <w:pStyle w:val="Footer"/>
    </w:pPr>
    <w:r>
      <w:t xml:space="preserve">Page </w:t>
    </w:r>
    <w:r>
      <w:fldChar w:fldCharType="begin"/>
    </w:r>
    <w:r>
      <w:instrText xml:space="preserve"> PAGE   \* MERGEFORMAT </w:instrText>
    </w:r>
    <w:r>
      <w:fldChar w:fldCharType="separate"/>
    </w:r>
    <w:r w:rsidR="00EB3B78">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31A" w:rsidRDefault="00CC7C9F">
    <w:pPr>
      <w:pStyle w:val="Footer"/>
    </w:pPr>
    <w:r>
      <w:t xml:space="preserve">Page </w:t>
    </w:r>
    <w:r>
      <w:fldChar w:fldCharType="begin"/>
    </w:r>
    <w:r>
      <w:instrText xml:space="preserve"> PAGE   \* MERGEFORMAT </w:instrText>
    </w:r>
    <w:r>
      <w:fldChar w:fldCharType="separate"/>
    </w:r>
    <w:r w:rsidR="002F5427">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C9F" w:rsidRDefault="00CC7C9F">
      <w:pPr>
        <w:spacing w:after="0"/>
      </w:pPr>
      <w:r>
        <w:separator/>
      </w:r>
    </w:p>
  </w:footnote>
  <w:footnote w:type="continuationSeparator" w:id="0">
    <w:p w:rsidR="00CC7C9F" w:rsidRDefault="00CC7C9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BDE34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C868EB"/>
    <w:multiLevelType w:val="hybridMultilevel"/>
    <w:tmpl w:val="79425A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D96A91"/>
    <w:multiLevelType w:val="hybridMultilevel"/>
    <w:tmpl w:val="8A5ED5DA"/>
    <w:lvl w:ilvl="0" w:tplc="6D8AB6EC">
      <w:start w:val="17"/>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E7F42"/>
    <w:multiLevelType w:val="hybridMultilevel"/>
    <w:tmpl w:val="F1DAD5C6"/>
    <w:lvl w:ilvl="0" w:tplc="1842DAC2">
      <w:start w:val="1"/>
      <w:numFmt w:val="decimal"/>
      <w:lvlText w:val="%1.)"/>
      <w:lvlJc w:val="left"/>
      <w:pPr>
        <w:ind w:left="720" w:hanging="360"/>
      </w:pPr>
      <w:rPr>
        <w:rFonts w:asciiTheme="minorHAnsi" w:hAnsiTheme="minorHAnsi"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1534F"/>
    <w:multiLevelType w:val="hybridMultilevel"/>
    <w:tmpl w:val="8744BAE4"/>
    <w:lvl w:ilvl="0" w:tplc="19DC8AB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44751"/>
    <w:multiLevelType w:val="hybridMultilevel"/>
    <w:tmpl w:val="EE0A90DA"/>
    <w:lvl w:ilvl="0" w:tplc="56E60EC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A5093D"/>
    <w:multiLevelType w:val="hybridMultilevel"/>
    <w:tmpl w:val="678E3452"/>
    <w:lvl w:ilvl="0" w:tplc="A68E2794">
      <w:start w:val="1"/>
      <w:numFmt w:val="decimal"/>
      <w:lvlText w:val="%1."/>
      <w:lvlJc w:val="left"/>
      <w:pPr>
        <w:ind w:left="1080" w:hanging="360"/>
      </w:pPr>
      <w:rPr>
        <w:rFonts w:ascii="Arial Narrow" w:hAnsi="Arial Narrow" w:hint="default"/>
        <w:b w:val="0"/>
        <w:sz w:val="24"/>
      </w:rPr>
    </w:lvl>
    <w:lvl w:ilvl="1" w:tplc="8F2C199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A36F44"/>
    <w:multiLevelType w:val="hybridMultilevel"/>
    <w:tmpl w:val="9C48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26679"/>
    <w:multiLevelType w:val="hybridMultilevel"/>
    <w:tmpl w:val="4822C37A"/>
    <w:lvl w:ilvl="0" w:tplc="F51CC69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8A5537"/>
    <w:multiLevelType w:val="hybridMultilevel"/>
    <w:tmpl w:val="1110CEA0"/>
    <w:lvl w:ilvl="0" w:tplc="F170E656">
      <w:start w:val="770"/>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8250F"/>
    <w:multiLevelType w:val="hybridMultilevel"/>
    <w:tmpl w:val="7556E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356C9B"/>
    <w:multiLevelType w:val="hybridMultilevel"/>
    <w:tmpl w:val="043E01E0"/>
    <w:lvl w:ilvl="0" w:tplc="F51CC69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4C3CE7"/>
    <w:multiLevelType w:val="hybridMultilevel"/>
    <w:tmpl w:val="5F14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BC5A50"/>
    <w:multiLevelType w:val="hybridMultilevel"/>
    <w:tmpl w:val="375E9DC2"/>
    <w:lvl w:ilvl="0" w:tplc="F56274F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A12605"/>
    <w:multiLevelType w:val="hybridMultilevel"/>
    <w:tmpl w:val="83D61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E30F37"/>
    <w:multiLevelType w:val="multilevel"/>
    <w:tmpl w:val="B85A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EC6D4C"/>
    <w:multiLevelType w:val="hybridMultilevel"/>
    <w:tmpl w:val="7BAAB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804296A"/>
    <w:multiLevelType w:val="hybridMultilevel"/>
    <w:tmpl w:val="F498F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67307C"/>
    <w:multiLevelType w:val="hybridMultilevel"/>
    <w:tmpl w:val="8C204D42"/>
    <w:lvl w:ilvl="0" w:tplc="A68E2794">
      <w:start w:val="1"/>
      <w:numFmt w:val="decimal"/>
      <w:lvlText w:val="%1."/>
      <w:lvlJc w:val="left"/>
      <w:pPr>
        <w:ind w:left="720" w:hanging="360"/>
      </w:pPr>
      <w:rPr>
        <w:rFonts w:ascii="Arial Narrow" w:hAnsi="Arial Narrow" w:hint="default"/>
        <w:b w:val="0"/>
        <w:sz w:val="24"/>
      </w:rPr>
    </w:lvl>
    <w:lvl w:ilvl="1" w:tplc="6D0E53F0">
      <w:numFmt w:val="bullet"/>
      <w:lvlText w:val="•"/>
      <w:lvlJc w:val="left"/>
      <w:pPr>
        <w:ind w:left="1440" w:hanging="360"/>
      </w:pPr>
      <w:rPr>
        <w:rFonts w:ascii="Arial Narrow" w:eastAsiaTheme="minorHAnsi" w:hAnsi="Arial Narrow" w:cstheme="minorBidi"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8E3556"/>
    <w:multiLevelType w:val="hybridMultilevel"/>
    <w:tmpl w:val="B414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0"/>
  </w:num>
  <w:num w:numId="4">
    <w:abstractNumId w:val="11"/>
  </w:num>
  <w:num w:numId="5">
    <w:abstractNumId w:val="11"/>
    <w:lvlOverride w:ilvl="0">
      <w:startOverride w:val="1"/>
    </w:lvlOverride>
  </w:num>
  <w:num w:numId="6">
    <w:abstractNumId w:val="16"/>
  </w:num>
  <w:num w:numId="7">
    <w:abstractNumId w:val="3"/>
  </w:num>
  <w:num w:numId="8">
    <w:abstractNumId w:val="21"/>
  </w:num>
  <w:num w:numId="9">
    <w:abstractNumId w:val="7"/>
  </w:num>
  <w:num w:numId="10">
    <w:abstractNumId w:val="6"/>
  </w:num>
  <w:num w:numId="11">
    <w:abstractNumId w:val="22"/>
  </w:num>
  <w:num w:numId="12">
    <w:abstractNumId w:val="17"/>
  </w:num>
  <w:num w:numId="13">
    <w:abstractNumId w:val="1"/>
  </w:num>
  <w:num w:numId="14">
    <w:abstractNumId w:val="13"/>
  </w:num>
  <w:num w:numId="15">
    <w:abstractNumId w:val="19"/>
  </w:num>
  <w:num w:numId="16">
    <w:abstractNumId w:val="10"/>
  </w:num>
  <w:num w:numId="17">
    <w:abstractNumId w:val="8"/>
  </w:num>
  <w:num w:numId="18">
    <w:abstractNumId w:val="12"/>
  </w:num>
  <w:num w:numId="19">
    <w:abstractNumId w:val="5"/>
  </w:num>
  <w:num w:numId="20">
    <w:abstractNumId w:val="14"/>
  </w:num>
  <w:num w:numId="21">
    <w:abstractNumId w:val="2"/>
  </w:num>
  <w:num w:numId="22">
    <w:abstractNumId w:val="4"/>
  </w:num>
  <w:num w:numId="23">
    <w:abstractNumId w:val="1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C9F"/>
    <w:rsid w:val="002B4A09"/>
    <w:rsid w:val="002F5427"/>
    <w:rsid w:val="004A00F7"/>
    <w:rsid w:val="00640155"/>
    <w:rsid w:val="00780705"/>
    <w:rsid w:val="00985FF7"/>
    <w:rsid w:val="00AB59B1"/>
    <w:rsid w:val="00C91676"/>
    <w:rsid w:val="00CC7C9F"/>
    <w:rsid w:val="00E9531A"/>
    <w:rsid w:val="00EB3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E801A89-9116-4154-9F56-B425FAC6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n-US" w:eastAsia="ja-JP"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D6615C"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D6615C"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D6615C"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D6615C"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D6615C"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D6615C" w:themeColor="accent1"/>
      </w:pBdr>
      <w:spacing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rPr>
  </w:style>
  <w:style w:type="character" w:styleId="Hyperlink">
    <w:name w:val="Hyperlink"/>
    <w:basedOn w:val="DefaultParagraphFont"/>
    <w:uiPriority w:val="99"/>
    <w:unhideWhenUsed/>
    <w:rsid w:val="00CC7C9F"/>
    <w:rPr>
      <w:color w:val="549CCC" w:themeColor="hyperlink"/>
      <w:u w:val="single"/>
    </w:rPr>
  </w:style>
  <w:style w:type="paragraph" w:styleId="ListParagraph">
    <w:name w:val="List Paragraph"/>
    <w:basedOn w:val="Normal"/>
    <w:uiPriority w:val="34"/>
    <w:unhideWhenUsed/>
    <w:qFormat/>
    <w:rsid w:val="002B4A09"/>
    <w:pPr>
      <w:ind w:left="720"/>
      <w:contextualSpacing/>
    </w:pPr>
  </w:style>
  <w:style w:type="character" w:customStyle="1" w:styleId="normaltextrun">
    <w:name w:val="normaltextrun"/>
    <w:basedOn w:val="DefaultParagraphFont"/>
    <w:rsid w:val="00985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1947228134">
      <w:bodyDiv w:val="1"/>
      <w:marLeft w:val="0"/>
      <w:marRight w:val="0"/>
      <w:marTop w:val="0"/>
      <w:marBottom w:val="0"/>
      <w:divBdr>
        <w:top w:val="none" w:sz="0" w:space="0" w:color="auto"/>
        <w:left w:val="none" w:sz="0" w:space="0" w:color="auto"/>
        <w:bottom w:val="none" w:sz="0" w:space="0" w:color="auto"/>
        <w:right w:val="none" w:sz="0" w:space="0" w:color="auto"/>
      </w:divBdr>
      <w:divsChild>
        <w:div w:id="2074347087">
          <w:marLeft w:val="0"/>
          <w:marRight w:val="0"/>
          <w:marTop w:val="0"/>
          <w:marBottom w:val="0"/>
          <w:divBdr>
            <w:top w:val="none" w:sz="0" w:space="0" w:color="auto"/>
            <w:left w:val="none" w:sz="0" w:space="0" w:color="auto"/>
            <w:bottom w:val="none" w:sz="0" w:space="0" w:color="auto"/>
            <w:right w:val="none" w:sz="0" w:space="0" w:color="auto"/>
          </w:divBdr>
        </w:div>
        <w:div w:id="2134249876">
          <w:marLeft w:val="0"/>
          <w:marRight w:val="0"/>
          <w:marTop w:val="0"/>
          <w:marBottom w:val="0"/>
          <w:divBdr>
            <w:top w:val="none" w:sz="0" w:space="0" w:color="auto"/>
            <w:left w:val="none" w:sz="0" w:space="0" w:color="auto"/>
            <w:bottom w:val="none" w:sz="0" w:space="0" w:color="auto"/>
            <w:right w:val="none" w:sz="0" w:space="0" w:color="auto"/>
          </w:divBdr>
        </w:div>
        <w:div w:id="1949848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shuffield@paulding.k12.ga.us" TargetMode="External"/><Relationship Id="rId18" Type="http://schemas.openxmlformats.org/officeDocument/2006/relationships/hyperlink" Target="mailto:kpope@paulding.k12.ga.us" TargetMode="External"/><Relationship Id="rId26" Type="http://schemas.openxmlformats.org/officeDocument/2006/relationships/image" Target="media/image5.jpeg"/><Relationship Id="rId3" Type="http://schemas.openxmlformats.org/officeDocument/2006/relationships/numbering" Target="numbering.xml"/><Relationship Id="rId21" Type="http://schemas.openxmlformats.org/officeDocument/2006/relationships/hyperlink" Target="http://paulding.schoolwires.net/cms/lib010/GA01903603/Centricity/Domain/221/parent%20portal%20usage%20policy.pd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jbotts@paulding.k12.ga.us"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mailto:chahn@paulding.k12.ga.us" TargetMode="External"/><Relationship Id="rId20" Type="http://schemas.openxmlformats.org/officeDocument/2006/relationships/hyperlink" Target="http://www.paulding.k12.ga.us/domain/4142"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portal@paulding.k12.ga.us" TargetMode="External"/><Relationship Id="rId5" Type="http://schemas.openxmlformats.org/officeDocument/2006/relationships/settings" Target="settings.xml"/><Relationship Id="rId15" Type="http://schemas.openxmlformats.org/officeDocument/2006/relationships/hyperlink" Target="mailto:rshuffield@paulding.k12.ga.us" TargetMode="External"/><Relationship Id="rId23" Type="http://schemas.openxmlformats.org/officeDocument/2006/relationships/hyperlink" Target="http://www.paulding.k12.ga.us/Page/26740" TargetMode="External"/><Relationship Id="rId28" Type="http://schemas.openxmlformats.org/officeDocument/2006/relationships/hyperlink" Target="https://www.remind.com/" TargetMode="External"/><Relationship Id="rId10" Type="http://schemas.openxmlformats.org/officeDocument/2006/relationships/image" Target="media/image1.png"/><Relationship Id="rId19" Type="http://schemas.openxmlformats.org/officeDocument/2006/relationships/image" Target="media/image3.jpe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rshuffield@paulding.k12.ga.us" TargetMode="External"/><Relationship Id="rId14" Type="http://schemas.openxmlformats.org/officeDocument/2006/relationships/image" Target="media/image2.jpeg"/><Relationship Id="rId22" Type="http://schemas.openxmlformats.org/officeDocument/2006/relationships/hyperlink" Target="https://campus.paulding.k12.ga.us/campus/portal/paulding.jsp?status=portalLogoff&amp;lang=en" TargetMode="External"/><Relationship Id="rId27" Type="http://schemas.openxmlformats.org/officeDocument/2006/relationships/image" Target="media/image6.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huffield\AppData\Roaming\Microsoft\Templates\Teacher's%20syllabus%20(color).dotx" TargetMode="External"/></Relationship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827C3-6CAF-4F66-A2F7-D2220C916CBF}">
  <ds:schemaRefs>
    <ds:schemaRef ds:uri="http://schemas.microsoft.com/sharepoint/v3/contenttype/forms"/>
  </ds:schemaRefs>
</ds:datastoreItem>
</file>

<file path=customXml/itemProps2.xml><?xml version="1.0" encoding="utf-8"?>
<ds:datastoreItem xmlns:ds="http://schemas.openxmlformats.org/officeDocument/2006/customXml" ds:itemID="{79E1B8DF-BDE8-4A87-88B6-1569DE437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Teacher's syllabus (color)</Template>
  <TotalTime>0</TotalTime>
  <Pages>8</Pages>
  <Words>1913</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Paulding County School District</dc:creator>
  <cp:keywords/>
  <cp:lastModifiedBy>Rachel M. Shuffield</cp:lastModifiedBy>
  <cp:revision>2</cp:revision>
  <dcterms:created xsi:type="dcterms:W3CDTF">2017-05-22T16:15:00Z</dcterms:created>
  <dcterms:modified xsi:type="dcterms:W3CDTF">2017-05-22T16:15:00Z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TC029193399991</vt:lpwstr>
  </property>
</Properties>
</file>